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7B0" w:rsidRDefault="004357B0"/>
    <w:p w:rsidR="00BC12EE" w:rsidRDefault="00BC12EE"/>
    <w:p w:rsidR="007A7C06" w:rsidRDefault="007A7C06"/>
    <w:p w:rsidR="002C41E1" w:rsidRPr="00555C37" w:rsidRDefault="002C41E1" w:rsidP="002C41E1">
      <w:pPr>
        <w:jc w:val="center"/>
        <w:rPr>
          <w:b/>
        </w:rPr>
      </w:pPr>
      <w:r w:rsidRPr="009C146B">
        <w:rPr>
          <w:b/>
        </w:rPr>
        <w:t>COMPTE RENDU DE L’ASSEMBLEE GENERALE</w:t>
      </w:r>
    </w:p>
    <w:p w:rsidR="002C41E1" w:rsidRPr="00555C37" w:rsidRDefault="002C41E1" w:rsidP="002C41E1">
      <w:pPr>
        <w:jc w:val="center"/>
        <w:rPr>
          <w:b/>
        </w:rPr>
      </w:pPr>
      <w:r w:rsidRPr="009C146B">
        <w:rPr>
          <w:b/>
        </w:rPr>
        <w:t xml:space="preserve">DU </w:t>
      </w:r>
      <w:r w:rsidR="000A0B10">
        <w:rPr>
          <w:b/>
        </w:rPr>
        <w:t xml:space="preserve">06 </w:t>
      </w:r>
      <w:proofErr w:type="spellStart"/>
      <w:r w:rsidR="000A0B10">
        <w:rPr>
          <w:b/>
        </w:rPr>
        <w:t>Decembre</w:t>
      </w:r>
      <w:proofErr w:type="spellEnd"/>
      <w:r w:rsidR="000A0B10">
        <w:rPr>
          <w:b/>
        </w:rPr>
        <w:t xml:space="preserve"> 2023</w:t>
      </w:r>
    </w:p>
    <w:p w:rsidR="002C41E1" w:rsidRDefault="002C41E1" w:rsidP="002C41E1"/>
    <w:p w:rsidR="002C41E1" w:rsidRDefault="002C41E1" w:rsidP="002C41E1"/>
    <w:p w:rsidR="00DC1C71" w:rsidRDefault="002C41E1" w:rsidP="002C41E1">
      <w:pPr>
        <w:rPr>
          <w:sz w:val="20"/>
          <w:szCs w:val="20"/>
        </w:rPr>
      </w:pPr>
      <w:r w:rsidRPr="00191367">
        <w:rPr>
          <w:sz w:val="20"/>
          <w:szCs w:val="20"/>
          <w:u w:val="single"/>
        </w:rPr>
        <w:t>Présents</w:t>
      </w:r>
      <w:r>
        <w:rPr>
          <w:sz w:val="20"/>
          <w:szCs w:val="20"/>
        </w:rPr>
        <w:t xml:space="preserve"> : </w:t>
      </w:r>
      <w:proofErr w:type="spellStart"/>
      <w:r w:rsidR="000A0B10">
        <w:rPr>
          <w:sz w:val="20"/>
          <w:szCs w:val="20"/>
        </w:rPr>
        <w:t>Chagneau</w:t>
      </w:r>
      <w:proofErr w:type="spellEnd"/>
      <w:r w:rsidR="000A0B10">
        <w:rPr>
          <w:sz w:val="20"/>
          <w:szCs w:val="20"/>
        </w:rPr>
        <w:t xml:space="preserve">, Chevalier, </w:t>
      </w:r>
      <w:proofErr w:type="spellStart"/>
      <w:r w:rsidR="000A0B10">
        <w:rPr>
          <w:sz w:val="20"/>
          <w:szCs w:val="20"/>
        </w:rPr>
        <w:t>Cornilleau</w:t>
      </w:r>
      <w:proofErr w:type="spellEnd"/>
      <w:r w:rsidR="000A0B10">
        <w:rPr>
          <w:sz w:val="20"/>
          <w:szCs w:val="20"/>
        </w:rPr>
        <w:t xml:space="preserve">, </w:t>
      </w:r>
      <w:proofErr w:type="spellStart"/>
      <w:proofErr w:type="gramStart"/>
      <w:r w:rsidR="000A0B10">
        <w:rPr>
          <w:sz w:val="20"/>
          <w:szCs w:val="20"/>
        </w:rPr>
        <w:t>Duvocelle</w:t>
      </w:r>
      <w:proofErr w:type="spellEnd"/>
      <w:r w:rsidR="000A0B10">
        <w:rPr>
          <w:sz w:val="20"/>
          <w:szCs w:val="20"/>
        </w:rPr>
        <w:t xml:space="preserve"> ,</w:t>
      </w:r>
      <w:proofErr w:type="gramEnd"/>
      <w:r w:rsidR="000A0B10">
        <w:rPr>
          <w:sz w:val="20"/>
          <w:szCs w:val="20"/>
        </w:rPr>
        <w:t xml:space="preserve"> Faure, </w:t>
      </w:r>
      <w:proofErr w:type="spellStart"/>
      <w:r w:rsidR="000A0B10">
        <w:rPr>
          <w:sz w:val="20"/>
          <w:szCs w:val="20"/>
        </w:rPr>
        <w:t>Francois</w:t>
      </w:r>
      <w:proofErr w:type="spellEnd"/>
      <w:r w:rsidR="000A0B10">
        <w:rPr>
          <w:sz w:val="20"/>
          <w:szCs w:val="20"/>
        </w:rPr>
        <w:t xml:space="preserve">, Lamaze, </w:t>
      </w:r>
      <w:proofErr w:type="spellStart"/>
      <w:r w:rsidR="000A0B10">
        <w:rPr>
          <w:sz w:val="20"/>
          <w:szCs w:val="20"/>
        </w:rPr>
        <w:t>Larriviere</w:t>
      </w:r>
      <w:proofErr w:type="spellEnd"/>
      <w:r w:rsidR="000A0B10">
        <w:rPr>
          <w:sz w:val="20"/>
          <w:szCs w:val="20"/>
        </w:rPr>
        <w:t xml:space="preserve">, Lescure, </w:t>
      </w:r>
      <w:proofErr w:type="spellStart"/>
      <w:r w:rsidR="000A0B10">
        <w:rPr>
          <w:sz w:val="20"/>
          <w:szCs w:val="20"/>
        </w:rPr>
        <w:t>Michaut</w:t>
      </w:r>
      <w:proofErr w:type="spellEnd"/>
      <w:r w:rsidR="000A0B10">
        <w:rPr>
          <w:sz w:val="20"/>
          <w:szCs w:val="20"/>
        </w:rPr>
        <w:t xml:space="preserve">, </w:t>
      </w:r>
      <w:proofErr w:type="spellStart"/>
      <w:r w:rsidR="000A0B10">
        <w:rPr>
          <w:sz w:val="20"/>
          <w:szCs w:val="20"/>
        </w:rPr>
        <w:t>Perrard</w:t>
      </w:r>
      <w:proofErr w:type="spellEnd"/>
      <w:r w:rsidR="000A0B10">
        <w:rPr>
          <w:sz w:val="20"/>
          <w:szCs w:val="20"/>
        </w:rPr>
        <w:t xml:space="preserve">, </w:t>
      </w:r>
      <w:proofErr w:type="spellStart"/>
      <w:r w:rsidR="000A0B10">
        <w:rPr>
          <w:sz w:val="20"/>
          <w:szCs w:val="20"/>
        </w:rPr>
        <w:t>Radek</w:t>
      </w:r>
      <w:proofErr w:type="spellEnd"/>
      <w:r w:rsidR="000A0B10">
        <w:rPr>
          <w:sz w:val="20"/>
          <w:szCs w:val="20"/>
        </w:rPr>
        <w:t xml:space="preserve">, </w:t>
      </w:r>
      <w:proofErr w:type="spellStart"/>
      <w:r w:rsidR="000A0B10">
        <w:rPr>
          <w:sz w:val="20"/>
          <w:szCs w:val="20"/>
        </w:rPr>
        <w:t>Sebenico</w:t>
      </w:r>
      <w:proofErr w:type="spellEnd"/>
      <w:r w:rsidR="000A0B10">
        <w:rPr>
          <w:sz w:val="20"/>
          <w:szCs w:val="20"/>
        </w:rPr>
        <w:t xml:space="preserve">, </w:t>
      </w:r>
      <w:proofErr w:type="spellStart"/>
      <w:r w:rsidR="000A0B10">
        <w:rPr>
          <w:sz w:val="20"/>
          <w:szCs w:val="20"/>
        </w:rPr>
        <w:t>Vandenplas</w:t>
      </w:r>
      <w:proofErr w:type="spellEnd"/>
      <w:r w:rsidR="000A0B10">
        <w:rPr>
          <w:sz w:val="20"/>
          <w:szCs w:val="20"/>
        </w:rPr>
        <w:t>.</w:t>
      </w:r>
      <w:r w:rsidR="000A0B10">
        <w:rPr>
          <w:sz w:val="20"/>
          <w:szCs w:val="20"/>
        </w:rPr>
        <w:br/>
        <w:t>Le quorum étant atteint, l’assemblée peut valablement délibérer.</w:t>
      </w:r>
    </w:p>
    <w:p w:rsidR="002C41E1" w:rsidRDefault="002C41E1" w:rsidP="002C41E1">
      <w:pPr>
        <w:rPr>
          <w:sz w:val="20"/>
          <w:szCs w:val="20"/>
        </w:rPr>
      </w:pPr>
    </w:p>
    <w:p w:rsidR="002C41E1" w:rsidRPr="00AA0EBA" w:rsidRDefault="002C41E1" w:rsidP="002C41E1">
      <w:pPr>
        <w:rPr>
          <w:sz w:val="20"/>
          <w:szCs w:val="20"/>
        </w:rPr>
      </w:pPr>
    </w:p>
    <w:p w:rsidR="002C41E1" w:rsidRDefault="002C41E1" w:rsidP="002C41E1">
      <w:pPr>
        <w:rPr>
          <w:b/>
          <w:sz w:val="20"/>
          <w:szCs w:val="20"/>
          <w:u w:val="single"/>
        </w:rPr>
      </w:pPr>
      <w:r w:rsidRPr="009C146B">
        <w:rPr>
          <w:b/>
          <w:sz w:val="20"/>
          <w:szCs w:val="20"/>
          <w:u w:val="single"/>
        </w:rPr>
        <w:t>RAPPORT MORAL</w:t>
      </w:r>
      <w:r w:rsidR="000A0B10">
        <w:rPr>
          <w:b/>
          <w:sz w:val="20"/>
          <w:szCs w:val="20"/>
          <w:u w:val="single"/>
        </w:rPr>
        <w:t xml:space="preserve"> DU PRESIDENT</w:t>
      </w:r>
      <w:r w:rsidR="003B42A8">
        <w:rPr>
          <w:b/>
          <w:sz w:val="20"/>
          <w:szCs w:val="20"/>
          <w:u w:val="single"/>
        </w:rPr>
        <w:t> :</w:t>
      </w:r>
    </w:p>
    <w:p w:rsidR="003B42A8" w:rsidRDefault="003B42A8" w:rsidP="002C41E1">
      <w:pPr>
        <w:rPr>
          <w:b/>
          <w:sz w:val="20"/>
          <w:szCs w:val="20"/>
          <w:u w:val="single"/>
        </w:rPr>
      </w:pPr>
    </w:p>
    <w:p w:rsidR="00420932" w:rsidRDefault="000A0B10" w:rsidP="002C41E1">
      <w:pPr>
        <w:rPr>
          <w:sz w:val="20"/>
          <w:szCs w:val="20"/>
        </w:rPr>
      </w:pPr>
      <w:r>
        <w:rPr>
          <w:sz w:val="20"/>
          <w:szCs w:val="20"/>
        </w:rPr>
        <w:t xml:space="preserve">Marc </w:t>
      </w:r>
      <w:proofErr w:type="spellStart"/>
      <w:r>
        <w:rPr>
          <w:sz w:val="20"/>
          <w:szCs w:val="20"/>
        </w:rPr>
        <w:t>Duvocelle</w:t>
      </w:r>
      <w:proofErr w:type="spellEnd"/>
      <w:r w:rsidR="002E65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accueille chaleureusement tous les présents et salue particulièrement les nouveaux </w:t>
      </w:r>
      <w:r w:rsidR="00F50802">
        <w:rPr>
          <w:sz w:val="20"/>
          <w:szCs w:val="20"/>
        </w:rPr>
        <w:t>licenciés</w:t>
      </w:r>
      <w:r>
        <w:rPr>
          <w:sz w:val="20"/>
          <w:szCs w:val="20"/>
        </w:rPr>
        <w:t xml:space="preserve"> </w:t>
      </w:r>
      <w:r w:rsidR="00F50802">
        <w:rPr>
          <w:sz w:val="20"/>
          <w:szCs w:val="20"/>
        </w:rPr>
        <w:t>du</w:t>
      </w:r>
      <w:r>
        <w:rPr>
          <w:sz w:val="20"/>
          <w:szCs w:val="20"/>
        </w:rPr>
        <w:t xml:space="preserve"> club tout en excusant tous ceux qui n’ont pu être </w:t>
      </w:r>
      <w:r w:rsidR="00F50802">
        <w:rPr>
          <w:sz w:val="20"/>
          <w:szCs w:val="20"/>
        </w:rPr>
        <w:t>parmi nous</w:t>
      </w:r>
      <w:r>
        <w:rPr>
          <w:sz w:val="20"/>
          <w:szCs w:val="20"/>
        </w:rPr>
        <w:t>.</w:t>
      </w:r>
    </w:p>
    <w:p w:rsidR="00CD2FAD" w:rsidRDefault="000A0B10" w:rsidP="002C41E1">
      <w:pPr>
        <w:rPr>
          <w:sz w:val="20"/>
          <w:szCs w:val="20"/>
        </w:rPr>
      </w:pPr>
      <w:r>
        <w:rPr>
          <w:sz w:val="20"/>
          <w:szCs w:val="20"/>
        </w:rPr>
        <w:t xml:space="preserve">Notre club doit se féliciter de voir son effectif en hausse cette année de 6 nouveaux membres </w:t>
      </w:r>
      <w:r w:rsidR="00CD2FAD">
        <w:rPr>
          <w:sz w:val="20"/>
          <w:szCs w:val="20"/>
        </w:rPr>
        <w:t xml:space="preserve">(un total de 21) </w:t>
      </w:r>
    </w:p>
    <w:p w:rsidR="000A0B10" w:rsidRDefault="00CD2FAD" w:rsidP="002C41E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="000A0B10">
        <w:rPr>
          <w:sz w:val="20"/>
          <w:szCs w:val="20"/>
        </w:rPr>
        <w:t>près</w:t>
      </w:r>
      <w:proofErr w:type="gramEnd"/>
      <w:r>
        <w:rPr>
          <w:sz w:val="20"/>
          <w:szCs w:val="20"/>
        </w:rPr>
        <w:t xml:space="preserve"> </w:t>
      </w:r>
      <w:r w:rsidR="000A0B10">
        <w:rPr>
          <w:sz w:val="20"/>
          <w:szCs w:val="20"/>
        </w:rPr>
        <w:t xml:space="preserve">plusieurs années de stagnation </w:t>
      </w:r>
      <w:r w:rsidR="00053E35">
        <w:rPr>
          <w:sz w:val="20"/>
          <w:szCs w:val="20"/>
        </w:rPr>
        <w:t>sinon</w:t>
      </w:r>
      <w:r w:rsidR="000A0B10">
        <w:rPr>
          <w:sz w:val="20"/>
          <w:szCs w:val="20"/>
        </w:rPr>
        <w:t xml:space="preserve"> de baisse ; c’était au travers d’une communication élargie un des objectifs de l’année.</w:t>
      </w:r>
      <w:r>
        <w:rPr>
          <w:sz w:val="20"/>
          <w:szCs w:val="20"/>
        </w:rPr>
        <w:t xml:space="preserve"> </w:t>
      </w:r>
      <w:r w:rsidR="002E65A4">
        <w:rPr>
          <w:sz w:val="20"/>
          <w:szCs w:val="20"/>
        </w:rPr>
        <w:t>Cette situati</w:t>
      </w:r>
      <w:r>
        <w:rPr>
          <w:sz w:val="20"/>
          <w:szCs w:val="20"/>
        </w:rPr>
        <w:t>on ne se retrouve pas au niveau national où une baisse d’effectif de 2000 cyclos et la disparition de 70 clubs (46 en net) sont constatées</w:t>
      </w:r>
      <w:r w:rsidR="00CA200B">
        <w:rPr>
          <w:sz w:val="20"/>
          <w:szCs w:val="20"/>
        </w:rPr>
        <w:t xml:space="preserve"> avec toujours un déficit de jeunes participants, de féminines et d’actifs.</w:t>
      </w:r>
      <w:r w:rsidR="000A0B10">
        <w:rPr>
          <w:sz w:val="20"/>
          <w:szCs w:val="20"/>
        </w:rPr>
        <w:br/>
      </w:r>
      <w:r>
        <w:rPr>
          <w:sz w:val="20"/>
          <w:szCs w:val="20"/>
        </w:rPr>
        <w:t>Cette évolution s’est réalisée dans un climat de convivialité renforcé avec la lettre mensuelle du Président, le choix des circuits judicieux publiés dans l’Essor Sarladais</w:t>
      </w:r>
      <w:r w:rsidR="00CA200B">
        <w:rPr>
          <w:sz w:val="20"/>
          <w:szCs w:val="20"/>
        </w:rPr>
        <w:t xml:space="preserve"> </w:t>
      </w:r>
      <w:r>
        <w:rPr>
          <w:sz w:val="20"/>
          <w:szCs w:val="20"/>
        </w:rPr>
        <w:t>et la présence plus forte auprès de partenaires locaux (municipalité, CODEP)</w:t>
      </w:r>
      <w:r w:rsidR="00CA200B">
        <w:rPr>
          <w:sz w:val="20"/>
          <w:szCs w:val="20"/>
        </w:rPr>
        <w:t>.</w:t>
      </w:r>
    </w:p>
    <w:p w:rsidR="002C41E1" w:rsidRDefault="002C41E1" w:rsidP="002C41E1">
      <w:pPr>
        <w:rPr>
          <w:sz w:val="20"/>
          <w:szCs w:val="20"/>
        </w:rPr>
      </w:pPr>
    </w:p>
    <w:p w:rsidR="002C41E1" w:rsidRDefault="002C41E1" w:rsidP="002C41E1">
      <w:pPr>
        <w:rPr>
          <w:b/>
          <w:sz w:val="20"/>
          <w:szCs w:val="20"/>
          <w:u w:val="single"/>
        </w:rPr>
      </w:pPr>
      <w:r w:rsidRPr="009C146B">
        <w:rPr>
          <w:b/>
          <w:sz w:val="20"/>
          <w:szCs w:val="20"/>
          <w:u w:val="single"/>
        </w:rPr>
        <w:t xml:space="preserve">RAPPORT D’ACTIVITE  </w:t>
      </w:r>
    </w:p>
    <w:p w:rsidR="002C41E1" w:rsidRPr="00555C37" w:rsidRDefault="002C41E1" w:rsidP="002C41E1">
      <w:pPr>
        <w:rPr>
          <w:b/>
          <w:sz w:val="20"/>
          <w:szCs w:val="20"/>
          <w:u w:val="single"/>
        </w:rPr>
      </w:pPr>
    </w:p>
    <w:p w:rsidR="00CA200B" w:rsidRDefault="00CA200B" w:rsidP="002C41E1">
      <w:pPr>
        <w:rPr>
          <w:sz w:val="20"/>
          <w:szCs w:val="20"/>
        </w:rPr>
      </w:pPr>
      <w:r>
        <w:rPr>
          <w:sz w:val="20"/>
          <w:szCs w:val="20"/>
        </w:rPr>
        <w:t>Les sorties cyclos ont été régulières et maintenues les mardi et vendredi au départ de la gare, avec une sortie particulière à Collonges-la-Rouge pour le départ du Tour de France féminin.</w:t>
      </w:r>
    </w:p>
    <w:p w:rsidR="004963AF" w:rsidRDefault="00CA200B" w:rsidP="002C41E1">
      <w:pPr>
        <w:rPr>
          <w:sz w:val="20"/>
          <w:szCs w:val="20"/>
        </w:rPr>
      </w:pPr>
      <w:r>
        <w:rPr>
          <w:sz w:val="20"/>
          <w:szCs w:val="20"/>
        </w:rPr>
        <w:t>Le fait marquant de l’année est l’organisation d</w:t>
      </w:r>
      <w:r w:rsidR="00482836">
        <w:rPr>
          <w:sz w:val="20"/>
          <w:szCs w:val="20"/>
        </w:rPr>
        <w:t xml:space="preserve">’une manifestation </w:t>
      </w:r>
      <w:r>
        <w:rPr>
          <w:sz w:val="20"/>
          <w:szCs w:val="20"/>
        </w:rPr>
        <w:t>lors de la journée mondiale du vélo le 3 juin, pour laquelle nous avons eu d’excellents retour</w:t>
      </w:r>
      <w:r w:rsidR="004963AF">
        <w:rPr>
          <w:sz w:val="20"/>
          <w:szCs w:val="20"/>
        </w:rPr>
        <w:t>s</w:t>
      </w:r>
      <w:r>
        <w:rPr>
          <w:sz w:val="20"/>
          <w:szCs w:val="20"/>
        </w:rPr>
        <w:t xml:space="preserve"> des participants même si nous pouvons regretter leur nombre jugé </w:t>
      </w:r>
      <w:r w:rsidR="004963AF">
        <w:rPr>
          <w:sz w:val="20"/>
          <w:szCs w:val="20"/>
        </w:rPr>
        <w:t xml:space="preserve">par nous </w:t>
      </w:r>
      <w:r>
        <w:rPr>
          <w:sz w:val="20"/>
          <w:szCs w:val="20"/>
        </w:rPr>
        <w:t>insatisfaisant</w:t>
      </w:r>
      <w:r w:rsidR="00D817FB">
        <w:rPr>
          <w:sz w:val="20"/>
          <w:szCs w:val="20"/>
        </w:rPr>
        <w:t xml:space="preserve">, malgré un effort soutenu pour </w:t>
      </w:r>
      <w:r w:rsidR="00053E35">
        <w:rPr>
          <w:sz w:val="20"/>
          <w:szCs w:val="20"/>
        </w:rPr>
        <w:t xml:space="preserve">la </w:t>
      </w:r>
      <w:r w:rsidR="00D817FB">
        <w:rPr>
          <w:sz w:val="20"/>
          <w:szCs w:val="20"/>
        </w:rPr>
        <w:t>faire connaître avec des articles de presse et un affichage important dans beaucoup de lieux.</w:t>
      </w:r>
    </w:p>
    <w:p w:rsidR="00CA200B" w:rsidRDefault="00CA200B" w:rsidP="002C41E1">
      <w:pPr>
        <w:rPr>
          <w:sz w:val="20"/>
          <w:szCs w:val="20"/>
        </w:rPr>
      </w:pPr>
      <w:r>
        <w:rPr>
          <w:sz w:val="20"/>
          <w:szCs w:val="20"/>
        </w:rPr>
        <w:t xml:space="preserve">Nous tenons à remercier  l’ensemble des </w:t>
      </w:r>
      <w:r w:rsidR="00482836">
        <w:rPr>
          <w:sz w:val="20"/>
          <w:szCs w:val="20"/>
        </w:rPr>
        <w:t>partenaires</w:t>
      </w:r>
      <w:r>
        <w:rPr>
          <w:sz w:val="20"/>
          <w:szCs w:val="20"/>
        </w:rPr>
        <w:t xml:space="preserve"> pour leur accueil et appui, la Mairie pour </w:t>
      </w:r>
      <w:r w:rsidR="004963AF">
        <w:rPr>
          <w:sz w:val="20"/>
          <w:szCs w:val="20"/>
        </w:rPr>
        <w:t>so</w:t>
      </w:r>
      <w:r w:rsidR="00D817FB">
        <w:rPr>
          <w:sz w:val="20"/>
          <w:szCs w:val="20"/>
        </w:rPr>
        <w:t>n</w:t>
      </w:r>
      <w:r w:rsidR="004963AF">
        <w:rPr>
          <w:sz w:val="20"/>
          <w:szCs w:val="20"/>
        </w:rPr>
        <w:t xml:space="preserve"> </w:t>
      </w:r>
      <w:r w:rsidR="00053E35">
        <w:rPr>
          <w:sz w:val="20"/>
          <w:szCs w:val="20"/>
        </w:rPr>
        <w:t xml:space="preserve">aide </w:t>
      </w:r>
      <w:r w:rsidR="004963AF">
        <w:rPr>
          <w:sz w:val="20"/>
          <w:szCs w:val="20"/>
        </w:rPr>
        <w:t>fina</w:t>
      </w:r>
      <w:r w:rsidR="00D817FB">
        <w:rPr>
          <w:sz w:val="20"/>
          <w:szCs w:val="20"/>
        </w:rPr>
        <w:t>nc</w:t>
      </w:r>
      <w:r w:rsidR="00053E35">
        <w:rPr>
          <w:sz w:val="20"/>
          <w:szCs w:val="20"/>
        </w:rPr>
        <w:t xml:space="preserve">ière </w:t>
      </w:r>
      <w:r w:rsidR="00D817FB">
        <w:rPr>
          <w:sz w:val="20"/>
          <w:szCs w:val="20"/>
        </w:rPr>
        <w:t>et</w:t>
      </w:r>
      <w:r>
        <w:rPr>
          <w:sz w:val="20"/>
          <w:szCs w:val="20"/>
        </w:rPr>
        <w:t xml:space="preserve"> matérielle sur le lieu de départ</w:t>
      </w:r>
      <w:r w:rsidR="00D817FB">
        <w:rPr>
          <w:sz w:val="20"/>
          <w:szCs w:val="20"/>
        </w:rPr>
        <w:t>,</w:t>
      </w:r>
      <w:r w:rsidR="004963AF">
        <w:rPr>
          <w:sz w:val="20"/>
          <w:szCs w:val="20"/>
        </w:rPr>
        <w:t xml:space="preserve"> ainsi que tous les bénévoles pour leur </w:t>
      </w:r>
      <w:r w:rsidR="00053E35">
        <w:rPr>
          <w:sz w:val="20"/>
          <w:szCs w:val="20"/>
        </w:rPr>
        <w:t>aide</w:t>
      </w:r>
      <w:r w:rsidR="00D817FB">
        <w:rPr>
          <w:sz w:val="20"/>
          <w:szCs w:val="20"/>
        </w:rPr>
        <w:t xml:space="preserve"> dans le déroulement de la manifestation.</w:t>
      </w:r>
      <w:r w:rsidR="004963AF">
        <w:rPr>
          <w:sz w:val="20"/>
          <w:szCs w:val="20"/>
        </w:rPr>
        <w:br/>
        <w:t>La présen</w:t>
      </w:r>
      <w:r w:rsidR="00B0274D">
        <w:rPr>
          <w:sz w:val="20"/>
          <w:szCs w:val="20"/>
        </w:rPr>
        <w:t>c</w:t>
      </w:r>
      <w:r w:rsidR="004963AF">
        <w:rPr>
          <w:sz w:val="20"/>
          <w:szCs w:val="20"/>
        </w:rPr>
        <w:t>e à l’arrivée de Madame la Sous-Préfète, du Maire de Sarlat</w:t>
      </w:r>
      <w:r w:rsidR="00B0274D">
        <w:rPr>
          <w:sz w:val="20"/>
          <w:szCs w:val="20"/>
        </w:rPr>
        <w:t xml:space="preserve"> accompagné de plusieurs adjoints </w:t>
      </w:r>
      <w:r w:rsidR="004963AF">
        <w:rPr>
          <w:sz w:val="20"/>
          <w:szCs w:val="20"/>
        </w:rPr>
        <w:t xml:space="preserve">et du Président de la voie verte nous ont confortés et par leurs propos nous ont encouragés à poursuivre cette expérience qui se veut conviviale, récréative et culturelle au travers </w:t>
      </w:r>
      <w:r w:rsidR="00D817FB">
        <w:rPr>
          <w:sz w:val="20"/>
          <w:szCs w:val="20"/>
        </w:rPr>
        <w:t>d</w:t>
      </w:r>
      <w:r w:rsidR="00FA7BB4">
        <w:rPr>
          <w:sz w:val="20"/>
          <w:szCs w:val="20"/>
        </w:rPr>
        <w:t xml:space="preserve">’une </w:t>
      </w:r>
      <w:r w:rsidR="00D817FB">
        <w:rPr>
          <w:sz w:val="20"/>
          <w:szCs w:val="20"/>
        </w:rPr>
        <w:t xml:space="preserve">ambiance familiale, </w:t>
      </w:r>
      <w:r w:rsidR="004963AF">
        <w:rPr>
          <w:sz w:val="20"/>
          <w:szCs w:val="20"/>
        </w:rPr>
        <w:t>du choix des circuits</w:t>
      </w:r>
      <w:r w:rsidR="00D817FB">
        <w:rPr>
          <w:sz w:val="20"/>
          <w:szCs w:val="20"/>
        </w:rPr>
        <w:t xml:space="preserve"> de découverte adaptés à tous </w:t>
      </w:r>
      <w:r w:rsidR="004963AF">
        <w:rPr>
          <w:sz w:val="20"/>
          <w:szCs w:val="20"/>
        </w:rPr>
        <w:t>, des ravitaillements avec produits locaux</w:t>
      </w:r>
      <w:r w:rsidR="00D817FB">
        <w:rPr>
          <w:sz w:val="20"/>
          <w:szCs w:val="20"/>
        </w:rPr>
        <w:t xml:space="preserve"> </w:t>
      </w:r>
      <w:r w:rsidR="004963AF">
        <w:rPr>
          <w:sz w:val="20"/>
          <w:szCs w:val="20"/>
        </w:rPr>
        <w:t xml:space="preserve">et des différents lots de la tombola permettant de </w:t>
      </w:r>
      <w:r w:rsidR="00D817FB">
        <w:rPr>
          <w:sz w:val="20"/>
          <w:szCs w:val="20"/>
        </w:rPr>
        <w:t>visiter</w:t>
      </w:r>
      <w:r w:rsidR="004963AF">
        <w:rPr>
          <w:sz w:val="20"/>
          <w:szCs w:val="20"/>
        </w:rPr>
        <w:t xml:space="preserve"> châteaux et autres lieux touristiques</w:t>
      </w:r>
      <w:r w:rsidR="00D817FB">
        <w:rPr>
          <w:sz w:val="20"/>
          <w:szCs w:val="20"/>
        </w:rPr>
        <w:t xml:space="preserve"> du Sarladais et de la vallée de la Dordogne.</w:t>
      </w:r>
    </w:p>
    <w:p w:rsidR="00D817FB" w:rsidRDefault="00F50802" w:rsidP="002C41E1">
      <w:pPr>
        <w:rPr>
          <w:sz w:val="20"/>
          <w:szCs w:val="20"/>
        </w:rPr>
      </w:pPr>
      <w:r w:rsidRPr="00482836">
        <w:rPr>
          <w:color w:val="000000" w:themeColor="text1"/>
          <w:sz w:val="20"/>
          <w:szCs w:val="20"/>
        </w:rPr>
        <w:t xml:space="preserve">Cohésion, </w:t>
      </w:r>
      <w:r>
        <w:rPr>
          <w:sz w:val="20"/>
          <w:szCs w:val="20"/>
        </w:rPr>
        <w:t>c</w:t>
      </w:r>
      <w:r w:rsidR="00FA7BB4">
        <w:rPr>
          <w:sz w:val="20"/>
          <w:szCs w:val="20"/>
        </w:rPr>
        <w:t>onvivialité, élargissement du nombre d’adhérents et faire connaître le club au travers de manifestations ouvertes à tous restent des objectifs pour l’avenir.</w:t>
      </w:r>
    </w:p>
    <w:p w:rsidR="004963AF" w:rsidRDefault="004963AF" w:rsidP="002C41E1">
      <w:pPr>
        <w:rPr>
          <w:sz w:val="20"/>
          <w:szCs w:val="20"/>
        </w:rPr>
      </w:pPr>
    </w:p>
    <w:p w:rsidR="00CA200B" w:rsidRDefault="00CA200B" w:rsidP="002C41E1">
      <w:pPr>
        <w:rPr>
          <w:sz w:val="20"/>
          <w:szCs w:val="20"/>
        </w:rPr>
      </w:pPr>
    </w:p>
    <w:p w:rsidR="002C41E1" w:rsidRDefault="002C41E1" w:rsidP="002C41E1">
      <w:pPr>
        <w:rPr>
          <w:bCs/>
          <w:sz w:val="20"/>
          <w:szCs w:val="20"/>
        </w:rPr>
      </w:pPr>
      <w:r w:rsidRPr="009C146B">
        <w:rPr>
          <w:b/>
          <w:sz w:val="20"/>
          <w:szCs w:val="20"/>
          <w:u w:val="single"/>
        </w:rPr>
        <w:t>RAPPORT FINANCIER</w:t>
      </w:r>
    </w:p>
    <w:p w:rsidR="002C41E1" w:rsidRDefault="002C41E1" w:rsidP="003B42A8">
      <w:pPr>
        <w:ind w:left="360"/>
        <w:jc w:val="both"/>
        <w:rPr>
          <w:bCs/>
          <w:sz w:val="20"/>
          <w:szCs w:val="20"/>
        </w:rPr>
      </w:pPr>
    </w:p>
    <w:p w:rsidR="002C41E1" w:rsidRDefault="002C41E1" w:rsidP="003B42A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M. </w:t>
      </w:r>
      <w:proofErr w:type="spellStart"/>
      <w:r>
        <w:rPr>
          <w:bCs/>
          <w:sz w:val="20"/>
          <w:szCs w:val="20"/>
        </w:rPr>
        <w:t>Vandenplas</w:t>
      </w:r>
      <w:proofErr w:type="spellEnd"/>
      <w:r>
        <w:rPr>
          <w:bCs/>
          <w:sz w:val="20"/>
          <w:szCs w:val="20"/>
        </w:rPr>
        <w:t xml:space="preserve"> trésorier, présente le bilan financier </w:t>
      </w:r>
      <w:r w:rsidR="00420932">
        <w:rPr>
          <w:bCs/>
          <w:sz w:val="20"/>
          <w:szCs w:val="20"/>
        </w:rPr>
        <w:t>202</w:t>
      </w:r>
      <w:r w:rsidR="00FA7BB4">
        <w:rPr>
          <w:bCs/>
          <w:sz w:val="20"/>
          <w:szCs w:val="20"/>
        </w:rPr>
        <w:t>3</w:t>
      </w:r>
      <w:r w:rsidR="00881E1F">
        <w:rPr>
          <w:bCs/>
          <w:sz w:val="20"/>
          <w:szCs w:val="20"/>
        </w:rPr>
        <w:t xml:space="preserve"> faisant ressortir un </w:t>
      </w:r>
      <w:r w:rsidR="00FA7BB4">
        <w:rPr>
          <w:bCs/>
          <w:sz w:val="20"/>
          <w:szCs w:val="20"/>
        </w:rPr>
        <w:t>résultat négatif de -706,98€</w:t>
      </w:r>
      <w:r w:rsidR="00417CEA">
        <w:rPr>
          <w:bCs/>
          <w:sz w:val="20"/>
          <w:szCs w:val="20"/>
        </w:rPr>
        <w:t>, le total des charges se montant à 2</w:t>
      </w:r>
      <w:r w:rsidR="0096777A">
        <w:rPr>
          <w:bCs/>
          <w:sz w:val="20"/>
          <w:szCs w:val="20"/>
        </w:rPr>
        <w:t>187</w:t>
      </w:r>
      <w:r w:rsidR="00417CEA">
        <w:rPr>
          <w:bCs/>
          <w:sz w:val="20"/>
          <w:szCs w:val="20"/>
        </w:rPr>
        <w:t>,48€ € et celui des produits à 1</w:t>
      </w:r>
      <w:r w:rsidR="0096777A">
        <w:rPr>
          <w:bCs/>
          <w:sz w:val="20"/>
          <w:szCs w:val="20"/>
        </w:rPr>
        <w:t>480</w:t>
      </w:r>
      <w:r w:rsidR="00417CEA">
        <w:rPr>
          <w:bCs/>
          <w:sz w:val="20"/>
          <w:szCs w:val="20"/>
        </w:rPr>
        <w:t>,50€.</w:t>
      </w:r>
    </w:p>
    <w:p w:rsidR="00417CEA" w:rsidRDefault="00417CEA" w:rsidP="003B42A8">
      <w:pPr>
        <w:jc w:val="both"/>
        <w:rPr>
          <w:bCs/>
          <w:sz w:val="20"/>
          <w:szCs w:val="20"/>
        </w:rPr>
      </w:pPr>
      <w:r w:rsidRPr="00075D2E">
        <w:rPr>
          <w:b/>
          <w:bCs/>
          <w:sz w:val="20"/>
          <w:szCs w:val="20"/>
          <w:u w:val="single"/>
        </w:rPr>
        <w:t>Dans les charges à noter</w:t>
      </w:r>
      <w:r>
        <w:rPr>
          <w:bCs/>
          <w:sz w:val="20"/>
          <w:szCs w:val="20"/>
        </w:rPr>
        <w:t> :</w:t>
      </w:r>
    </w:p>
    <w:p w:rsidR="00417CEA" w:rsidRDefault="00417CEA" w:rsidP="003B42A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le coût du site Internet de 149,98€, les charges d’adhésion du club à la FFCT de 92€, les charges de licences des adhérents de 1259,50€.</w:t>
      </w:r>
    </w:p>
    <w:p w:rsidR="00417CEA" w:rsidRDefault="00417CEA" w:rsidP="003B42A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-les charges de la journée du vélo de 685€</w:t>
      </w:r>
    </w:p>
    <w:p w:rsidR="00417CEA" w:rsidRPr="00075D2E" w:rsidRDefault="00417CEA" w:rsidP="003B42A8">
      <w:pPr>
        <w:jc w:val="both"/>
        <w:rPr>
          <w:b/>
          <w:bCs/>
          <w:sz w:val="20"/>
          <w:szCs w:val="20"/>
          <w:u w:val="single"/>
        </w:rPr>
      </w:pPr>
      <w:r w:rsidRPr="00075D2E">
        <w:rPr>
          <w:b/>
          <w:bCs/>
          <w:sz w:val="20"/>
          <w:szCs w:val="20"/>
          <w:u w:val="single"/>
        </w:rPr>
        <w:t>Dans les produits :</w:t>
      </w:r>
    </w:p>
    <w:p w:rsidR="00417CEA" w:rsidRDefault="00417CEA" w:rsidP="003B42A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-les adhésions pour 461,50€</w:t>
      </w:r>
    </w:p>
    <w:p w:rsidR="002E2687" w:rsidRDefault="00417CEA" w:rsidP="002E268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-la vente de m</w:t>
      </w:r>
      <w:r w:rsidR="002E2687">
        <w:rPr>
          <w:bCs/>
          <w:sz w:val="20"/>
          <w:szCs w:val="20"/>
        </w:rPr>
        <w:t>aillots pour 275€</w:t>
      </w:r>
    </w:p>
    <w:p w:rsidR="00417CEA" w:rsidRDefault="002E2687" w:rsidP="003B42A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-La mairie nous a alloué une subvention de 200 € pour 2023.</w:t>
      </w:r>
    </w:p>
    <w:p w:rsidR="0096777A" w:rsidRDefault="00417CEA" w:rsidP="003B42A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-les produits de la journée du vélo</w:t>
      </w:r>
      <w:r w:rsidR="0096777A">
        <w:rPr>
          <w:bCs/>
          <w:sz w:val="20"/>
          <w:szCs w:val="20"/>
        </w:rPr>
        <w:t xml:space="preserve"> pour 544€ dont une subvention spécifique de 200€ de la Mairie</w:t>
      </w:r>
      <w:r w:rsidR="00C54EAC">
        <w:rPr>
          <w:bCs/>
          <w:sz w:val="20"/>
          <w:szCs w:val="20"/>
        </w:rPr>
        <w:t xml:space="preserve"> pour cette organisation particulière</w:t>
      </w:r>
    </w:p>
    <w:p w:rsidR="00417CEA" w:rsidRDefault="00417CEA" w:rsidP="003B42A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/>
      </w:r>
    </w:p>
    <w:p w:rsidR="0096777A" w:rsidRDefault="0096777A" w:rsidP="003B42A8">
      <w:pPr>
        <w:rPr>
          <w:bCs/>
          <w:sz w:val="20"/>
          <w:szCs w:val="20"/>
        </w:rPr>
      </w:pPr>
    </w:p>
    <w:p w:rsidR="002C41E1" w:rsidRDefault="0096777A" w:rsidP="003B42A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L</w:t>
      </w:r>
      <w:r w:rsidR="00482836">
        <w:rPr>
          <w:bCs/>
          <w:sz w:val="20"/>
          <w:szCs w:val="20"/>
        </w:rPr>
        <w:t>e</w:t>
      </w:r>
      <w:r>
        <w:rPr>
          <w:bCs/>
          <w:sz w:val="20"/>
          <w:szCs w:val="20"/>
        </w:rPr>
        <w:t xml:space="preserve"> solde de trésorerie</w:t>
      </w:r>
      <w:r w:rsidR="00053E35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</w:t>
      </w:r>
      <w:r w:rsidR="00482836">
        <w:rPr>
          <w:bCs/>
          <w:sz w:val="20"/>
          <w:szCs w:val="20"/>
        </w:rPr>
        <w:t>validé par l’assemblée</w:t>
      </w:r>
      <w:r w:rsidR="00053E35">
        <w:rPr>
          <w:bCs/>
          <w:sz w:val="20"/>
          <w:szCs w:val="20"/>
        </w:rPr>
        <w:t>,</w:t>
      </w:r>
      <w:r w:rsidR="0048283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est de 1304,66€ sur le compte de dépôt et de 775,59€</w:t>
      </w:r>
      <w:r w:rsidR="0048283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sur le compte livret.</w:t>
      </w:r>
    </w:p>
    <w:p w:rsidR="002C41E1" w:rsidRDefault="002C41E1" w:rsidP="003B42A8">
      <w:pPr>
        <w:rPr>
          <w:bCs/>
          <w:sz w:val="20"/>
          <w:szCs w:val="20"/>
        </w:rPr>
      </w:pPr>
    </w:p>
    <w:p w:rsidR="00420932" w:rsidRDefault="00420932" w:rsidP="002C41E1">
      <w:pPr>
        <w:ind w:left="360"/>
        <w:rPr>
          <w:bCs/>
          <w:sz w:val="20"/>
          <w:szCs w:val="20"/>
        </w:rPr>
      </w:pPr>
    </w:p>
    <w:p w:rsidR="00420932" w:rsidRDefault="00420932" w:rsidP="002C41E1">
      <w:pPr>
        <w:ind w:left="360"/>
        <w:rPr>
          <w:bCs/>
          <w:sz w:val="20"/>
          <w:szCs w:val="20"/>
        </w:rPr>
      </w:pPr>
    </w:p>
    <w:p w:rsidR="002C41E1" w:rsidRDefault="002C41E1" w:rsidP="002C41E1">
      <w:pPr>
        <w:rPr>
          <w:b/>
          <w:bCs/>
          <w:sz w:val="20"/>
          <w:szCs w:val="20"/>
        </w:rPr>
      </w:pPr>
      <w:r w:rsidRPr="000B777D">
        <w:rPr>
          <w:b/>
          <w:bCs/>
          <w:sz w:val="20"/>
          <w:szCs w:val="20"/>
        </w:rPr>
        <w:t>Les différents rapports sont soumis au vote</w:t>
      </w:r>
      <w:r>
        <w:rPr>
          <w:b/>
          <w:bCs/>
          <w:sz w:val="20"/>
          <w:szCs w:val="20"/>
        </w:rPr>
        <w:t xml:space="preserve"> à main levée</w:t>
      </w:r>
      <w:r w:rsidRPr="000B777D">
        <w:rPr>
          <w:b/>
          <w:bCs/>
          <w:sz w:val="20"/>
          <w:szCs w:val="20"/>
        </w:rPr>
        <w:t xml:space="preserve"> et adopté</w:t>
      </w:r>
      <w:r>
        <w:rPr>
          <w:b/>
          <w:bCs/>
          <w:sz w:val="20"/>
          <w:szCs w:val="20"/>
        </w:rPr>
        <w:t>s</w:t>
      </w:r>
      <w:r w:rsidRPr="000B777D">
        <w:rPr>
          <w:b/>
          <w:bCs/>
          <w:sz w:val="20"/>
          <w:szCs w:val="20"/>
        </w:rPr>
        <w:t xml:space="preserve"> à l’unanimité</w:t>
      </w:r>
      <w:r w:rsidR="00881E1F">
        <w:rPr>
          <w:bCs/>
          <w:sz w:val="20"/>
          <w:szCs w:val="20"/>
        </w:rPr>
        <w:t xml:space="preserve"> </w:t>
      </w:r>
      <w:r w:rsidR="00881E1F" w:rsidRPr="00881E1F">
        <w:rPr>
          <w:b/>
          <w:bCs/>
          <w:sz w:val="20"/>
          <w:szCs w:val="20"/>
        </w:rPr>
        <w:t>des présents.</w:t>
      </w:r>
    </w:p>
    <w:p w:rsidR="003B42A8" w:rsidRDefault="003B42A8" w:rsidP="002C41E1">
      <w:pPr>
        <w:rPr>
          <w:bCs/>
          <w:sz w:val="20"/>
          <w:szCs w:val="20"/>
        </w:rPr>
      </w:pPr>
    </w:p>
    <w:p w:rsidR="002C41E1" w:rsidRPr="0096777A" w:rsidRDefault="002C41E1" w:rsidP="002C41E1">
      <w:pPr>
        <w:rPr>
          <w:b/>
          <w:bCs/>
          <w:sz w:val="20"/>
          <w:szCs w:val="20"/>
          <w:u w:val="single"/>
        </w:rPr>
      </w:pPr>
    </w:p>
    <w:p w:rsidR="002C41E1" w:rsidRDefault="0096777A" w:rsidP="002C41E1">
      <w:pPr>
        <w:rPr>
          <w:b/>
          <w:bCs/>
          <w:sz w:val="20"/>
          <w:szCs w:val="20"/>
          <w:u w:val="single"/>
        </w:rPr>
      </w:pPr>
      <w:r w:rsidRPr="0096777A">
        <w:rPr>
          <w:b/>
          <w:bCs/>
          <w:sz w:val="20"/>
          <w:szCs w:val="20"/>
          <w:u w:val="single"/>
        </w:rPr>
        <w:t>POINT ASSURANCE :</w:t>
      </w:r>
    </w:p>
    <w:p w:rsidR="003B42A8" w:rsidRPr="0096777A" w:rsidRDefault="003B42A8" w:rsidP="002C41E1">
      <w:pPr>
        <w:rPr>
          <w:b/>
          <w:bCs/>
          <w:sz w:val="20"/>
          <w:szCs w:val="20"/>
          <w:u w:val="single"/>
        </w:rPr>
      </w:pPr>
    </w:p>
    <w:p w:rsidR="0096777A" w:rsidRDefault="0096777A" w:rsidP="002C41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Les différentes options d’assurance sont présentées :</w:t>
      </w:r>
    </w:p>
    <w:p w:rsidR="003B42A8" w:rsidRPr="003B42A8" w:rsidRDefault="003B42A8" w:rsidP="0096777A">
      <w:pPr>
        <w:rPr>
          <w:bCs/>
          <w:sz w:val="20"/>
          <w:szCs w:val="20"/>
          <w:u w:val="single"/>
        </w:rPr>
      </w:pPr>
      <w:r w:rsidRPr="003B42A8">
        <w:rPr>
          <w:bCs/>
          <w:sz w:val="20"/>
          <w:szCs w:val="20"/>
          <w:u w:val="single"/>
        </w:rPr>
        <w:t>P</w:t>
      </w:r>
      <w:r w:rsidR="0096777A" w:rsidRPr="003B42A8">
        <w:rPr>
          <w:bCs/>
          <w:sz w:val="20"/>
          <w:szCs w:val="20"/>
          <w:u w:val="single"/>
        </w:rPr>
        <w:t>our le club</w:t>
      </w:r>
      <w:r w:rsidRPr="003B42A8">
        <w:rPr>
          <w:bCs/>
          <w:sz w:val="20"/>
          <w:szCs w:val="20"/>
          <w:u w:val="single"/>
        </w:rPr>
        <w:t> :</w:t>
      </w:r>
    </w:p>
    <w:p w:rsidR="0096777A" w:rsidRDefault="003B42A8" w:rsidP="0096777A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-</w:t>
      </w:r>
      <w:r w:rsidR="0096777A" w:rsidRPr="003B42A8">
        <w:rPr>
          <w:b/>
          <w:bCs/>
          <w:sz w:val="20"/>
          <w:szCs w:val="20"/>
        </w:rPr>
        <w:t>l’option A</w:t>
      </w:r>
      <w:r w:rsidR="0096777A">
        <w:rPr>
          <w:bCs/>
          <w:sz w:val="20"/>
          <w:szCs w:val="20"/>
        </w:rPr>
        <w:t xml:space="preserve"> qui permet d’acc</w:t>
      </w:r>
      <w:r>
        <w:rPr>
          <w:bCs/>
          <w:sz w:val="20"/>
          <w:szCs w:val="20"/>
        </w:rPr>
        <w:t xml:space="preserve">ueillir ponctuellement des non adhérents licenciés ou non, </w:t>
      </w:r>
    </w:p>
    <w:p w:rsidR="003B42A8" w:rsidRDefault="003B42A8" w:rsidP="0096777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Pr="003B42A8">
        <w:rPr>
          <w:b/>
          <w:bCs/>
          <w:sz w:val="20"/>
          <w:szCs w:val="20"/>
        </w:rPr>
        <w:t>l’option B</w:t>
      </w:r>
      <w:r>
        <w:rPr>
          <w:bCs/>
          <w:sz w:val="20"/>
          <w:szCs w:val="20"/>
        </w:rPr>
        <w:t xml:space="preserve"> dans le cadre d’une manifestation organisée par le club et ouverte à tous</w:t>
      </w:r>
    </w:p>
    <w:p w:rsidR="003B42A8" w:rsidRDefault="003B42A8" w:rsidP="0096777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Le club souscrit à ces deux options pour 2024</w:t>
      </w:r>
      <w:r w:rsidR="00C54EAC">
        <w:rPr>
          <w:bCs/>
          <w:sz w:val="20"/>
          <w:szCs w:val="20"/>
        </w:rPr>
        <w:t>, la B spécifiquement pour la journée mondiale du vélo.</w:t>
      </w:r>
    </w:p>
    <w:p w:rsidR="003B42A8" w:rsidRPr="003B42A8" w:rsidRDefault="003B42A8" w:rsidP="0096777A">
      <w:pPr>
        <w:rPr>
          <w:bCs/>
          <w:sz w:val="20"/>
          <w:szCs w:val="20"/>
          <w:u w:val="single"/>
        </w:rPr>
      </w:pPr>
      <w:r w:rsidRPr="003B42A8">
        <w:rPr>
          <w:bCs/>
          <w:sz w:val="20"/>
          <w:szCs w:val="20"/>
          <w:u w:val="single"/>
        </w:rPr>
        <w:t>Pour les adhérents :</w:t>
      </w:r>
    </w:p>
    <w:p w:rsidR="003B42A8" w:rsidRDefault="003B42A8" w:rsidP="0096777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-les différentes options de couverture PB,</w:t>
      </w:r>
      <w:r w:rsidR="00F5080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GB ainsi que les options annexes IJ et Garantie Capital, chacun devant dans la prise de licence 2024 se positionner par écrit sur </w:t>
      </w:r>
      <w:r w:rsidR="00C54EAC">
        <w:rPr>
          <w:bCs/>
          <w:sz w:val="20"/>
          <w:szCs w:val="20"/>
        </w:rPr>
        <w:t>s</w:t>
      </w:r>
      <w:r>
        <w:rPr>
          <w:bCs/>
          <w:sz w:val="20"/>
          <w:szCs w:val="20"/>
        </w:rPr>
        <w:t>es choix d’assurance.</w:t>
      </w:r>
    </w:p>
    <w:p w:rsidR="003B42A8" w:rsidRDefault="003B42A8" w:rsidP="0096777A">
      <w:pPr>
        <w:rPr>
          <w:bCs/>
          <w:sz w:val="20"/>
          <w:szCs w:val="20"/>
        </w:rPr>
      </w:pPr>
    </w:p>
    <w:p w:rsidR="003B42A8" w:rsidRDefault="003B42A8" w:rsidP="0096777A">
      <w:pPr>
        <w:rPr>
          <w:b/>
          <w:bCs/>
          <w:sz w:val="20"/>
          <w:szCs w:val="20"/>
          <w:u w:val="single"/>
        </w:rPr>
      </w:pPr>
      <w:r w:rsidRPr="003B42A8">
        <w:rPr>
          <w:b/>
          <w:bCs/>
          <w:sz w:val="20"/>
          <w:szCs w:val="20"/>
          <w:u w:val="single"/>
        </w:rPr>
        <w:t>COTISATION 2024 :</w:t>
      </w:r>
    </w:p>
    <w:p w:rsidR="003B42A8" w:rsidRPr="003B42A8" w:rsidRDefault="003B42A8" w:rsidP="0096777A">
      <w:pPr>
        <w:rPr>
          <w:b/>
          <w:bCs/>
          <w:sz w:val="20"/>
          <w:szCs w:val="20"/>
          <w:u w:val="single"/>
        </w:rPr>
      </w:pPr>
    </w:p>
    <w:p w:rsidR="00C54EAC" w:rsidRDefault="003B42A8" w:rsidP="002C41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La cotisation 2024 est fixée à 65€ en option PB et 115€ en option GB</w:t>
      </w:r>
      <w:r w:rsidR="00C54EAC">
        <w:rPr>
          <w:bCs/>
          <w:sz w:val="20"/>
          <w:szCs w:val="20"/>
        </w:rPr>
        <w:t>, incluant l’adhésion à la FFCT et l’assurance de 51,50€ (PB) ou 101,540€ (GB) ainsi que l’</w:t>
      </w:r>
      <w:r>
        <w:rPr>
          <w:bCs/>
          <w:sz w:val="20"/>
          <w:szCs w:val="20"/>
        </w:rPr>
        <w:t xml:space="preserve">adhésion club </w:t>
      </w:r>
      <w:r w:rsidR="00C54EAC">
        <w:rPr>
          <w:bCs/>
          <w:sz w:val="20"/>
          <w:szCs w:val="20"/>
        </w:rPr>
        <w:t>de</w:t>
      </w:r>
      <w:r>
        <w:rPr>
          <w:bCs/>
          <w:sz w:val="20"/>
          <w:szCs w:val="20"/>
        </w:rPr>
        <w:t>13,50</w:t>
      </w:r>
      <w:r w:rsidR="00455A41">
        <w:rPr>
          <w:bCs/>
          <w:sz w:val="20"/>
          <w:szCs w:val="20"/>
        </w:rPr>
        <w:t>€</w:t>
      </w:r>
      <w:r w:rsidR="00C54EAC">
        <w:rPr>
          <w:bCs/>
          <w:sz w:val="20"/>
          <w:szCs w:val="20"/>
        </w:rPr>
        <w:t>.</w:t>
      </w:r>
      <w:r w:rsidR="002C41E1">
        <w:rPr>
          <w:bCs/>
          <w:sz w:val="20"/>
          <w:szCs w:val="20"/>
        </w:rPr>
        <w:t xml:space="preserve"> </w:t>
      </w:r>
    </w:p>
    <w:p w:rsidR="00455A41" w:rsidRDefault="00C54EAC" w:rsidP="002C41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L’adhésion club </w:t>
      </w:r>
      <w:r w:rsidR="00455A41">
        <w:rPr>
          <w:bCs/>
          <w:sz w:val="20"/>
          <w:szCs w:val="20"/>
        </w:rPr>
        <w:t xml:space="preserve">intègre les charges fixes du club (hébergement </w:t>
      </w:r>
      <w:r>
        <w:rPr>
          <w:bCs/>
          <w:sz w:val="20"/>
          <w:szCs w:val="20"/>
        </w:rPr>
        <w:t xml:space="preserve">site </w:t>
      </w:r>
      <w:proofErr w:type="gramStart"/>
      <w:r w:rsidR="00455A41">
        <w:rPr>
          <w:bCs/>
          <w:sz w:val="20"/>
          <w:szCs w:val="20"/>
        </w:rPr>
        <w:t xml:space="preserve">Internet, </w:t>
      </w:r>
      <w:r>
        <w:rPr>
          <w:bCs/>
          <w:sz w:val="20"/>
          <w:szCs w:val="20"/>
        </w:rPr>
        <w:t xml:space="preserve"> frais</w:t>
      </w:r>
      <w:proofErr w:type="gramEnd"/>
      <w:r>
        <w:rPr>
          <w:bCs/>
          <w:sz w:val="20"/>
          <w:szCs w:val="20"/>
        </w:rPr>
        <w:t xml:space="preserve"> d’</w:t>
      </w:r>
      <w:r w:rsidR="00455A41">
        <w:rPr>
          <w:bCs/>
          <w:sz w:val="20"/>
          <w:szCs w:val="20"/>
        </w:rPr>
        <w:t>adhésion  et assurances du club à la FFCT).</w:t>
      </w:r>
    </w:p>
    <w:p w:rsidR="00455A41" w:rsidRDefault="00455A41" w:rsidP="002C41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Pierre-Marie Chevalier propose de travailler à la constitution d’un site Internet gratuit pour limiter les charges fixes, ce qui est accepté.</w:t>
      </w:r>
    </w:p>
    <w:p w:rsidR="00455A41" w:rsidRDefault="00455A41" w:rsidP="002C41E1">
      <w:pPr>
        <w:rPr>
          <w:bCs/>
          <w:sz w:val="20"/>
          <w:szCs w:val="20"/>
        </w:rPr>
      </w:pPr>
    </w:p>
    <w:p w:rsidR="00455A41" w:rsidRDefault="00455A41" w:rsidP="002C41E1">
      <w:pPr>
        <w:rPr>
          <w:b/>
          <w:bCs/>
          <w:sz w:val="20"/>
          <w:szCs w:val="20"/>
        </w:rPr>
      </w:pPr>
      <w:r w:rsidRPr="00455A41">
        <w:rPr>
          <w:b/>
          <w:bCs/>
          <w:sz w:val="20"/>
          <w:szCs w:val="20"/>
        </w:rPr>
        <w:t>Le montant de la cotisation 2024 est validée.</w:t>
      </w:r>
      <w:r w:rsidR="002C41E1" w:rsidRPr="00455A41">
        <w:rPr>
          <w:b/>
          <w:bCs/>
          <w:sz w:val="20"/>
          <w:szCs w:val="20"/>
        </w:rPr>
        <w:t xml:space="preserve">   </w:t>
      </w:r>
    </w:p>
    <w:p w:rsidR="002C41E1" w:rsidRPr="00455A41" w:rsidRDefault="002C41E1" w:rsidP="002C41E1">
      <w:pPr>
        <w:rPr>
          <w:b/>
          <w:bCs/>
          <w:sz w:val="20"/>
          <w:szCs w:val="20"/>
        </w:rPr>
      </w:pPr>
      <w:r w:rsidRPr="00455A41">
        <w:rPr>
          <w:b/>
          <w:bCs/>
          <w:sz w:val="20"/>
          <w:szCs w:val="20"/>
        </w:rPr>
        <w:t xml:space="preserve"> </w:t>
      </w:r>
    </w:p>
    <w:p w:rsidR="002C41E1" w:rsidRDefault="002C41E1" w:rsidP="002C41E1">
      <w:pPr>
        <w:rPr>
          <w:b/>
          <w:bCs/>
          <w:sz w:val="20"/>
          <w:szCs w:val="20"/>
          <w:u w:val="single"/>
        </w:rPr>
      </w:pPr>
      <w:r w:rsidRPr="008F338F">
        <w:rPr>
          <w:b/>
          <w:bCs/>
          <w:sz w:val="20"/>
          <w:szCs w:val="20"/>
          <w:u w:val="single"/>
        </w:rPr>
        <w:t>RENOUVELLEMENT DU BUREAU</w:t>
      </w:r>
      <w:r w:rsidR="00814C6E">
        <w:rPr>
          <w:b/>
          <w:bCs/>
          <w:sz w:val="20"/>
          <w:szCs w:val="20"/>
          <w:u w:val="single"/>
        </w:rPr>
        <w:t> :</w:t>
      </w:r>
    </w:p>
    <w:p w:rsidR="00814C6E" w:rsidRDefault="00814C6E" w:rsidP="002C41E1">
      <w:pPr>
        <w:rPr>
          <w:b/>
          <w:bCs/>
          <w:sz w:val="20"/>
          <w:szCs w:val="20"/>
          <w:u w:val="single"/>
        </w:rPr>
      </w:pPr>
    </w:p>
    <w:p w:rsidR="002C41E1" w:rsidRPr="00482836" w:rsidRDefault="00455A41" w:rsidP="002C41E1">
      <w:pPr>
        <w:rPr>
          <w:bCs/>
          <w:color w:val="000000" w:themeColor="text1"/>
          <w:sz w:val="20"/>
          <w:szCs w:val="20"/>
        </w:rPr>
      </w:pPr>
      <w:r w:rsidRPr="00482836">
        <w:rPr>
          <w:bCs/>
          <w:color w:val="000000" w:themeColor="text1"/>
          <w:sz w:val="20"/>
          <w:szCs w:val="20"/>
        </w:rPr>
        <w:t xml:space="preserve">Marc </w:t>
      </w:r>
      <w:proofErr w:type="spellStart"/>
      <w:r w:rsidRPr="00482836">
        <w:rPr>
          <w:bCs/>
          <w:color w:val="000000" w:themeColor="text1"/>
          <w:sz w:val="20"/>
          <w:szCs w:val="20"/>
        </w:rPr>
        <w:t>Duvocelle</w:t>
      </w:r>
      <w:proofErr w:type="spellEnd"/>
      <w:r w:rsidR="00C70C3D" w:rsidRPr="00482836">
        <w:rPr>
          <w:bCs/>
          <w:color w:val="000000" w:themeColor="text1"/>
          <w:sz w:val="20"/>
          <w:szCs w:val="20"/>
        </w:rPr>
        <w:t xml:space="preserve">, actuel Président, souhaite </w:t>
      </w:r>
      <w:r w:rsidR="00F50802" w:rsidRPr="00482836">
        <w:rPr>
          <w:bCs/>
          <w:color w:val="000000" w:themeColor="text1"/>
          <w:sz w:val="20"/>
          <w:szCs w:val="20"/>
        </w:rPr>
        <w:t>qu’il y ait une rotation régulière des membres du Bureau et que dans ce cadre il envisage de ne plus être Président.</w:t>
      </w:r>
    </w:p>
    <w:p w:rsidR="00C54EAC" w:rsidRDefault="00C54EAC" w:rsidP="002C41E1">
      <w:pPr>
        <w:rPr>
          <w:bCs/>
          <w:sz w:val="20"/>
          <w:szCs w:val="20"/>
        </w:rPr>
      </w:pPr>
    </w:p>
    <w:p w:rsidR="00C70C3D" w:rsidRDefault="00C70C3D" w:rsidP="002C41E1">
      <w:pPr>
        <w:rPr>
          <w:bCs/>
          <w:sz w:val="20"/>
          <w:szCs w:val="20"/>
        </w:rPr>
      </w:pPr>
      <w:r w:rsidRPr="00C54EAC">
        <w:rPr>
          <w:b/>
          <w:bCs/>
          <w:sz w:val="20"/>
          <w:szCs w:val="20"/>
        </w:rPr>
        <w:t>L</w:t>
      </w:r>
      <w:r w:rsidR="00C54EAC" w:rsidRPr="00C54EAC">
        <w:rPr>
          <w:b/>
          <w:bCs/>
          <w:sz w:val="20"/>
          <w:szCs w:val="20"/>
        </w:rPr>
        <w:t xml:space="preserve">a composition du </w:t>
      </w:r>
      <w:r w:rsidRPr="00C54EAC">
        <w:rPr>
          <w:b/>
          <w:bCs/>
          <w:sz w:val="20"/>
          <w:szCs w:val="20"/>
        </w:rPr>
        <w:t xml:space="preserve">bureau </w:t>
      </w:r>
      <w:r w:rsidR="00C54EAC" w:rsidRPr="00C54EAC">
        <w:rPr>
          <w:b/>
          <w:bCs/>
          <w:sz w:val="20"/>
          <w:szCs w:val="20"/>
        </w:rPr>
        <w:t xml:space="preserve">élargi est </w:t>
      </w:r>
      <w:r w:rsidR="00455A41" w:rsidRPr="00C54EAC">
        <w:rPr>
          <w:b/>
          <w:bCs/>
          <w:sz w:val="20"/>
          <w:szCs w:val="20"/>
        </w:rPr>
        <w:t>validé</w:t>
      </w:r>
      <w:r w:rsidR="00C54EAC" w:rsidRPr="00C54EAC">
        <w:rPr>
          <w:b/>
          <w:bCs/>
          <w:sz w:val="20"/>
          <w:szCs w:val="20"/>
        </w:rPr>
        <w:t>e</w:t>
      </w:r>
      <w:r w:rsidR="00455A41" w:rsidRPr="00C54EAC">
        <w:rPr>
          <w:b/>
          <w:bCs/>
          <w:sz w:val="20"/>
          <w:szCs w:val="20"/>
        </w:rPr>
        <w:t xml:space="preserve"> en séance</w:t>
      </w:r>
      <w:r w:rsidR="00455A41">
        <w:rPr>
          <w:bCs/>
          <w:sz w:val="20"/>
          <w:szCs w:val="20"/>
        </w:rPr>
        <w:t xml:space="preserve"> et comprend :</w:t>
      </w:r>
    </w:p>
    <w:p w:rsidR="00455A41" w:rsidRDefault="00455A41" w:rsidP="002C41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C70C3D">
        <w:rPr>
          <w:bCs/>
          <w:sz w:val="20"/>
          <w:szCs w:val="20"/>
        </w:rPr>
        <w:t xml:space="preserve">Marc </w:t>
      </w:r>
      <w:proofErr w:type="spellStart"/>
      <w:r w:rsidR="00C70C3D">
        <w:rPr>
          <w:bCs/>
          <w:sz w:val="20"/>
          <w:szCs w:val="20"/>
        </w:rPr>
        <w:t>Duvocelle</w:t>
      </w:r>
      <w:proofErr w:type="spellEnd"/>
      <w:r w:rsidR="00F50802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Michel </w:t>
      </w:r>
      <w:proofErr w:type="spellStart"/>
      <w:r>
        <w:rPr>
          <w:bCs/>
          <w:sz w:val="20"/>
          <w:szCs w:val="20"/>
        </w:rPr>
        <w:t>Radek</w:t>
      </w:r>
      <w:proofErr w:type="spellEnd"/>
      <w:r>
        <w:rPr>
          <w:bCs/>
          <w:sz w:val="20"/>
          <w:szCs w:val="20"/>
        </w:rPr>
        <w:t>,</w:t>
      </w:r>
      <w:r w:rsidRPr="00455A4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Marc </w:t>
      </w:r>
      <w:proofErr w:type="spellStart"/>
      <w:proofErr w:type="gramStart"/>
      <w:r>
        <w:rPr>
          <w:bCs/>
          <w:sz w:val="20"/>
          <w:szCs w:val="20"/>
        </w:rPr>
        <w:t>Vandenplas</w:t>
      </w:r>
      <w:proofErr w:type="spellEnd"/>
      <w:r w:rsidRPr="00455A4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,Christian</w:t>
      </w:r>
      <w:proofErr w:type="gramEnd"/>
      <w:r>
        <w:rPr>
          <w:bCs/>
          <w:sz w:val="20"/>
          <w:szCs w:val="20"/>
        </w:rPr>
        <w:t xml:space="preserve"> François, Philippe </w:t>
      </w:r>
      <w:proofErr w:type="spellStart"/>
      <w:r>
        <w:rPr>
          <w:bCs/>
          <w:sz w:val="20"/>
          <w:szCs w:val="20"/>
        </w:rPr>
        <w:t>Michaut</w:t>
      </w:r>
      <w:proofErr w:type="spellEnd"/>
      <w:r>
        <w:rPr>
          <w:bCs/>
          <w:sz w:val="20"/>
          <w:szCs w:val="20"/>
        </w:rPr>
        <w:t xml:space="preserve">, Jean-Louis </w:t>
      </w:r>
      <w:proofErr w:type="spellStart"/>
      <w:r>
        <w:rPr>
          <w:bCs/>
          <w:sz w:val="20"/>
          <w:szCs w:val="20"/>
        </w:rPr>
        <w:t>Sebenico</w:t>
      </w:r>
      <w:proofErr w:type="spellEnd"/>
      <w:r>
        <w:rPr>
          <w:bCs/>
          <w:sz w:val="20"/>
          <w:szCs w:val="20"/>
        </w:rPr>
        <w:t xml:space="preserve"> anciens membres.</w:t>
      </w:r>
    </w:p>
    <w:p w:rsidR="00455A41" w:rsidRPr="004A62CF" w:rsidRDefault="00455A41" w:rsidP="002C41E1">
      <w:pPr>
        <w:rPr>
          <w:bCs/>
          <w:color w:val="C00000"/>
          <w:sz w:val="20"/>
          <w:szCs w:val="20"/>
        </w:rPr>
      </w:pPr>
      <w:r>
        <w:rPr>
          <w:bCs/>
          <w:sz w:val="20"/>
          <w:szCs w:val="20"/>
        </w:rPr>
        <w:t xml:space="preserve">-Pierre-Marie Chevalier, Ghislain </w:t>
      </w:r>
      <w:proofErr w:type="spellStart"/>
      <w:r>
        <w:rPr>
          <w:bCs/>
          <w:sz w:val="20"/>
          <w:szCs w:val="20"/>
        </w:rPr>
        <w:t>Colell</w:t>
      </w:r>
      <w:proofErr w:type="spellEnd"/>
      <w:r>
        <w:rPr>
          <w:bCs/>
          <w:sz w:val="20"/>
          <w:szCs w:val="20"/>
        </w:rPr>
        <w:t xml:space="preserve"> et Thierry Fontaine comme nouveaux membres.</w:t>
      </w:r>
      <w:r>
        <w:rPr>
          <w:bCs/>
          <w:sz w:val="20"/>
          <w:szCs w:val="20"/>
        </w:rPr>
        <w:br/>
        <w:t>Une réunion du bureau est prévue le 14 décembre</w:t>
      </w:r>
      <w:r w:rsidR="00371AA0">
        <w:rPr>
          <w:bCs/>
          <w:sz w:val="20"/>
          <w:szCs w:val="20"/>
        </w:rPr>
        <w:t xml:space="preserve"> pour la désignation du Président, Le Secrétai</w:t>
      </w:r>
      <w:r w:rsidR="007A6755">
        <w:rPr>
          <w:bCs/>
          <w:sz w:val="20"/>
          <w:szCs w:val="20"/>
        </w:rPr>
        <w:t>r</w:t>
      </w:r>
      <w:r w:rsidR="00371AA0">
        <w:rPr>
          <w:bCs/>
          <w:sz w:val="20"/>
          <w:szCs w:val="20"/>
        </w:rPr>
        <w:t>e et Trésorier maintenant leur mandat.</w:t>
      </w:r>
    </w:p>
    <w:p w:rsidR="00F50802" w:rsidRPr="00482836" w:rsidRDefault="00F50802" w:rsidP="002C41E1">
      <w:pPr>
        <w:rPr>
          <w:bCs/>
          <w:color w:val="000000" w:themeColor="text1"/>
          <w:sz w:val="20"/>
          <w:szCs w:val="20"/>
        </w:rPr>
      </w:pPr>
      <w:r w:rsidRPr="00482836">
        <w:rPr>
          <w:bCs/>
          <w:color w:val="000000" w:themeColor="text1"/>
          <w:sz w:val="20"/>
          <w:szCs w:val="20"/>
        </w:rPr>
        <w:t xml:space="preserve">*La réunion du bureau a confirmé Marc </w:t>
      </w:r>
      <w:proofErr w:type="spellStart"/>
      <w:r w:rsidRPr="00482836">
        <w:rPr>
          <w:bCs/>
          <w:color w:val="000000" w:themeColor="text1"/>
          <w:sz w:val="20"/>
          <w:szCs w:val="20"/>
        </w:rPr>
        <w:t>Duvocelle</w:t>
      </w:r>
      <w:proofErr w:type="spellEnd"/>
      <w:r w:rsidRPr="00482836">
        <w:rPr>
          <w:bCs/>
          <w:color w:val="000000" w:themeColor="text1"/>
          <w:sz w:val="20"/>
          <w:szCs w:val="20"/>
        </w:rPr>
        <w:t xml:space="preserve"> comme Président pour un an supplémentaire, Michel </w:t>
      </w:r>
      <w:proofErr w:type="spellStart"/>
      <w:r w:rsidRPr="00482836">
        <w:rPr>
          <w:bCs/>
          <w:color w:val="000000" w:themeColor="text1"/>
          <w:sz w:val="20"/>
          <w:szCs w:val="20"/>
        </w:rPr>
        <w:t>Radek</w:t>
      </w:r>
      <w:proofErr w:type="spellEnd"/>
      <w:r w:rsidRPr="00482836">
        <w:rPr>
          <w:bCs/>
          <w:color w:val="000000" w:themeColor="text1"/>
          <w:sz w:val="20"/>
          <w:szCs w:val="20"/>
        </w:rPr>
        <w:t xml:space="preserve"> comme Secrétaire et </w:t>
      </w:r>
      <w:proofErr w:type="spellStart"/>
      <w:r w:rsidRPr="00482836">
        <w:rPr>
          <w:bCs/>
          <w:color w:val="000000" w:themeColor="text1"/>
          <w:sz w:val="20"/>
          <w:szCs w:val="20"/>
        </w:rPr>
        <w:t>MarcVandenplas</w:t>
      </w:r>
      <w:proofErr w:type="spellEnd"/>
      <w:r w:rsidRPr="00482836">
        <w:rPr>
          <w:bCs/>
          <w:color w:val="000000" w:themeColor="text1"/>
          <w:sz w:val="20"/>
          <w:szCs w:val="20"/>
        </w:rPr>
        <w:t xml:space="preserve"> comme Trésorier</w:t>
      </w:r>
      <w:r w:rsidR="00053E35">
        <w:rPr>
          <w:bCs/>
          <w:color w:val="000000" w:themeColor="text1"/>
          <w:sz w:val="20"/>
          <w:szCs w:val="20"/>
        </w:rPr>
        <w:t xml:space="preserve"> donc</w:t>
      </w:r>
      <w:r w:rsidR="0025034E" w:rsidRPr="00482836">
        <w:rPr>
          <w:bCs/>
          <w:color w:val="000000" w:themeColor="text1"/>
          <w:sz w:val="20"/>
          <w:szCs w:val="20"/>
        </w:rPr>
        <w:t xml:space="preserve"> sans changement par rapport à l’an dernier.</w:t>
      </w:r>
    </w:p>
    <w:p w:rsidR="00371AA0" w:rsidRDefault="00371AA0" w:rsidP="002C41E1">
      <w:pPr>
        <w:rPr>
          <w:bCs/>
          <w:sz w:val="20"/>
          <w:szCs w:val="20"/>
        </w:rPr>
      </w:pPr>
    </w:p>
    <w:p w:rsidR="00371AA0" w:rsidRPr="007A6755" w:rsidRDefault="00371AA0" w:rsidP="002C41E1">
      <w:pPr>
        <w:rPr>
          <w:bCs/>
          <w:sz w:val="20"/>
          <w:szCs w:val="20"/>
        </w:rPr>
      </w:pPr>
      <w:r w:rsidRPr="007A6755">
        <w:rPr>
          <w:bCs/>
          <w:sz w:val="20"/>
          <w:szCs w:val="20"/>
        </w:rPr>
        <w:t>ORIENTA</w:t>
      </w:r>
      <w:r w:rsidR="007A6755" w:rsidRPr="007A6755">
        <w:rPr>
          <w:bCs/>
          <w:sz w:val="20"/>
          <w:szCs w:val="20"/>
        </w:rPr>
        <w:t>T</w:t>
      </w:r>
      <w:r w:rsidRPr="007A6755">
        <w:rPr>
          <w:bCs/>
          <w:sz w:val="20"/>
          <w:szCs w:val="20"/>
        </w:rPr>
        <w:t xml:space="preserve">IONS </w:t>
      </w:r>
      <w:r w:rsidR="007A6755" w:rsidRPr="007A6755">
        <w:rPr>
          <w:bCs/>
          <w:sz w:val="20"/>
          <w:szCs w:val="20"/>
        </w:rPr>
        <w:t xml:space="preserve">POUR L’ANNEE </w:t>
      </w:r>
      <w:r w:rsidRPr="007A6755">
        <w:rPr>
          <w:bCs/>
          <w:sz w:val="20"/>
          <w:szCs w:val="20"/>
        </w:rPr>
        <w:t>2024 :</w:t>
      </w:r>
    </w:p>
    <w:p w:rsidR="007A6755" w:rsidRDefault="007A6755" w:rsidP="002C41E1">
      <w:pPr>
        <w:rPr>
          <w:b/>
          <w:bCs/>
          <w:sz w:val="20"/>
          <w:szCs w:val="20"/>
          <w:u w:val="single"/>
        </w:rPr>
      </w:pPr>
    </w:p>
    <w:p w:rsidR="007A6755" w:rsidRDefault="007A6755" w:rsidP="002C41E1">
      <w:pPr>
        <w:rPr>
          <w:bCs/>
          <w:sz w:val="20"/>
          <w:szCs w:val="20"/>
        </w:rPr>
      </w:pPr>
      <w:r w:rsidRPr="007A6755">
        <w:rPr>
          <w:b/>
          <w:bCs/>
          <w:sz w:val="20"/>
          <w:szCs w:val="20"/>
          <w:u w:val="single"/>
        </w:rPr>
        <w:t>-le passage de la flamme olympique à Sarlat </w:t>
      </w:r>
      <w:r>
        <w:rPr>
          <w:bCs/>
          <w:sz w:val="20"/>
          <w:szCs w:val="20"/>
          <w:u w:val="single"/>
        </w:rPr>
        <w:t xml:space="preserve">: </w:t>
      </w:r>
    </w:p>
    <w:p w:rsidR="007A6755" w:rsidRDefault="007A6755" w:rsidP="002C41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La participation à la sécurisation du parcours de la flamme le mercredi 22 mai est envisagée positivement avec présence de plusieurs volontaires du club.</w:t>
      </w:r>
    </w:p>
    <w:p w:rsidR="007A6755" w:rsidRDefault="007A6755" w:rsidP="002C41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Nous attendons plus </w:t>
      </w:r>
      <w:proofErr w:type="gramStart"/>
      <w:r>
        <w:rPr>
          <w:bCs/>
          <w:sz w:val="20"/>
          <w:szCs w:val="20"/>
        </w:rPr>
        <w:t>d’information  des</w:t>
      </w:r>
      <w:proofErr w:type="gramEnd"/>
      <w:r>
        <w:rPr>
          <w:bCs/>
          <w:sz w:val="20"/>
          <w:szCs w:val="20"/>
        </w:rPr>
        <w:t xml:space="preserve"> animations </w:t>
      </w:r>
      <w:r w:rsidR="00053E35">
        <w:rPr>
          <w:bCs/>
          <w:sz w:val="20"/>
          <w:szCs w:val="20"/>
        </w:rPr>
        <w:t>envisagées le</w:t>
      </w:r>
      <w:r>
        <w:rPr>
          <w:bCs/>
          <w:sz w:val="20"/>
          <w:szCs w:val="20"/>
        </w:rPr>
        <w:t xml:space="preserve"> lundi de Pentecôte par la Mairie pour nous positionner</w:t>
      </w:r>
      <w:r w:rsidR="0025034E">
        <w:rPr>
          <w:bCs/>
          <w:sz w:val="20"/>
          <w:szCs w:val="20"/>
        </w:rPr>
        <w:t>.</w:t>
      </w:r>
    </w:p>
    <w:p w:rsidR="007A6755" w:rsidRDefault="007A6755" w:rsidP="002C41E1">
      <w:pPr>
        <w:rPr>
          <w:b/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-</w:t>
      </w:r>
      <w:r w:rsidR="00075D2E">
        <w:rPr>
          <w:b/>
          <w:bCs/>
          <w:sz w:val="20"/>
          <w:szCs w:val="20"/>
          <w:u w:val="single"/>
        </w:rPr>
        <w:t>l</w:t>
      </w:r>
      <w:r w:rsidRPr="007A6755">
        <w:rPr>
          <w:b/>
          <w:bCs/>
          <w:sz w:val="20"/>
          <w:szCs w:val="20"/>
          <w:u w:val="single"/>
        </w:rPr>
        <w:t>a journée mondiale du vélo :</w:t>
      </w:r>
    </w:p>
    <w:p w:rsidR="007A6755" w:rsidRDefault="007A6755" w:rsidP="002C41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Un avis favorable est donné pour réitérer l’organisation de cette journée qui serait placée le samedi 1</w:t>
      </w:r>
      <w:r w:rsidRPr="007A6755">
        <w:rPr>
          <w:bCs/>
          <w:sz w:val="20"/>
          <w:szCs w:val="20"/>
          <w:vertAlign w:val="superscript"/>
        </w:rPr>
        <w:t>er</w:t>
      </w:r>
      <w:r>
        <w:rPr>
          <w:bCs/>
          <w:sz w:val="20"/>
          <w:szCs w:val="20"/>
        </w:rPr>
        <w:t xml:space="preserve"> juin</w:t>
      </w:r>
      <w:r w:rsidR="00561034">
        <w:rPr>
          <w:bCs/>
          <w:sz w:val="20"/>
          <w:szCs w:val="20"/>
        </w:rPr>
        <w:t xml:space="preserve"> avec une ambition de voire plus de participants venir découvrir notre territoire.</w:t>
      </w:r>
    </w:p>
    <w:p w:rsidR="00561034" w:rsidRDefault="00561034" w:rsidP="002C41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Une réflexion doit être menée sur la communication en amont pour faire </w:t>
      </w:r>
      <w:r w:rsidR="00075D2E">
        <w:rPr>
          <w:bCs/>
          <w:sz w:val="20"/>
          <w:szCs w:val="20"/>
        </w:rPr>
        <w:t xml:space="preserve">plus </w:t>
      </w:r>
      <w:r>
        <w:rPr>
          <w:bCs/>
          <w:sz w:val="20"/>
          <w:szCs w:val="20"/>
        </w:rPr>
        <w:t>connaître cette manifestation.</w:t>
      </w:r>
    </w:p>
    <w:p w:rsidR="00561034" w:rsidRDefault="00561034" w:rsidP="002C41E1">
      <w:pPr>
        <w:rPr>
          <w:b/>
          <w:bCs/>
          <w:sz w:val="20"/>
          <w:szCs w:val="20"/>
          <w:u w:val="single"/>
        </w:rPr>
      </w:pPr>
      <w:r w:rsidRPr="00561034">
        <w:rPr>
          <w:b/>
          <w:bCs/>
          <w:sz w:val="20"/>
          <w:szCs w:val="20"/>
          <w:u w:val="single"/>
        </w:rPr>
        <w:t>-</w:t>
      </w:r>
      <w:r w:rsidR="00075D2E">
        <w:rPr>
          <w:b/>
          <w:bCs/>
          <w:sz w:val="20"/>
          <w:szCs w:val="20"/>
          <w:u w:val="single"/>
        </w:rPr>
        <w:t>le p</w:t>
      </w:r>
      <w:r w:rsidRPr="00561034">
        <w:rPr>
          <w:b/>
          <w:bCs/>
          <w:sz w:val="20"/>
          <w:szCs w:val="20"/>
          <w:u w:val="single"/>
        </w:rPr>
        <w:t>assage du tour de France à Rocamadour :</w:t>
      </w:r>
    </w:p>
    <w:p w:rsidR="00561034" w:rsidRDefault="00561034" w:rsidP="002C41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Une randonnée sera prévue pour participer à ce passage.</w:t>
      </w:r>
    </w:p>
    <w:p w:rsidR="00561034" w:rsidRDefault="00561034" w:rsidP="002C41E1">
      <w:pPr>
        <w:rPr>
          <w:bCs/>
          <w:sz w:val="20"/>
          <w:szCs w:val="20"/>
        </w:rPr>
      </w:pPr>
    </w:p>
    <w:p w:rsidR="00561034" w:rsidRPr="00561034" w:rsidRDefault="00561034" w:rsidP="002C41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2E2687">
        <w:rPr>
          <w:b/>
          <w:bCs/>
          <w:sz w:val="20"/>
          <w:szCs w:val="20"/>
          <w:u w:val="single"/>
        </w:rPr>
        <w:t>la j</w:t>
      </w:r>
      <w:r w:rsidRPr="00561034">
        <w:rPr>
          <w:b/>
          <w:bCs/>
          <w:sz w:val="20"/>
          <w:szCs w:val="20"/>
          <w:u w:val="single"/>
        </w:rPr>
        <w:t xml:space="preserve">ournée du 15 juin à </w:t>
      </w:r>
      <w:proofErr w:type="spellStart"/>
      <w:r w:rsidRPr="00561034">
        <w:rPr>
          <w:b/>
          <w:bCs/>
          <w:sz w:val="20"/>
          <w:szCs w:val="20"/>
          <w:u w:val="single"/>
        </w:rPr>
        <w:t>Borrèze</w:t>
      </w:r>
      <w:proofErr w:type="spellEnd"/>
      <w:r w:rsidRPr="00561034">
        <w:rPr>
          <w:b/>
          <w:bCs/>
          <w:sz w:val="20"/>
          <w:szCs w:val="20"/>
          <w:u w:val="single"/>
        </w:rPr>
        <w:t> :</w:t>
      </w:r>
    </w:p>
    <w:p w:rsidR="007A6755" w:rsidRDefault="00561034" w:rsidP="002C41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 voir un périple pour visiter l’entreprise de pisciculture qui organise une porte ouverte ce jour</w:t>
      </w:r>
      <w:r w:rsidR="00075D2E">
        <w:rPr>
          <w:bCs/>
          <w:sz w:val="20"/>
          <w:szCs w:val="20"/>
        </w:rPr>
        <w:t xml:space="preserve"> avec dégustations de produits le midi</w:t>
      </w:r>
      <w:r w:rsidR="002E2687">
        <w:rPr>
          <w:bCs/>
          <w:sz w:val="20"/>
          <w:szCs w:val="20"/>
        </w:rPr>
        <w:t>.</w:t>
      </w:r>
    </w:p>
    <w:p w:rsidR="002E2687" w:rsidRDefault="002E2687" w:rsidP="002C41E1">
      <w:pPr>
        <w:rPr>
          <w:bCs/>
          <w:sz w:val="20"/>
          <w:szCs w:val="20"/>
        </w:rPr>
      </w:pPr>
    </w:p>
    <w:p w:rsidR="002E2687" w:rsidRPr="008675ED" w:rsidRDefault="002E2687" w:rsidP="002E2687">
      <w:pPr>
        <w:rPr>
          <w:bCs/>
          <w:sz w:val="20"/>
          <w:szCs w:val="20"/>
        </w:rPr>
      </w:pPr>
      <w:r w:rsidRPr="008675ED">
        <w:rPr>
          <w:b/>
          <w:bCs/>
          <w:sz w:val="20"/>
          <w:szCs w:val="20"/>
          <w:u w:val="single"/>
        </w:rPr>
        <w:t>Organisation d’un</w:t>
      </w:r>
      <w:r>
        <w:rPr>
          <w:b/>
          <w:bCs/>
          <w:sz w:val="20"/>
          <w:szCs w:val="20"/>
          <w:u w:val="single"/>
        </w:rPr>
        <w:t xml:space="preserve"> week-end </w:t>
      </w:r>
      <w:proofErr w:type="gramStart"/>
      <w:r w:rsidRPr="008675ED">
        <w:rPr>
          <w:b/>
          <w:bCs/>
          <w:sz w:val="20"/>
          <w:szCs w:val="20"/>
          <w:u w:val="single"/>
        </w:rPr>
        <w:t>cyclo  à</w:t>
      </w:r>
      <w:proofErr w:type="gramEnd"/>
      <w:r w:rsidRPr="008675ED">
        <w:rPr>
          <w:b/>
          <w:bCs/>
          <w:sz w:val="20"/>
          <w:szCs w:val="20"/>
          <w:u w:val="single"/>
        </w:rPr>
        <w:t xml:space="preserve"> l’extérieur du territoire:</w:t>
      </w:r>
    </w:p>
    <w:p w:rsidR="002E2687" w:rsidRDefault="002E2687" w:rsidP="002E2687">
      <w:pPr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PM .Chevallier</w:t>
      </w:r>
      <w:proofErr w:type="gramEnd"/>
      <w:r>
        <w:rPr>
          <w:bCs/>
          <w:sz w:val="20"/>
          <w:szCs w:val="20"/>
        </w:rPr>
        <w:t xml:space="preserve"> et </w:t>
      </w:r>
      <w:proofErr w:type="spellStart"/>
      <w:r>
        <w:rPr>
          <w:bCs/>
          <w:sz w:val="20"/>
          <w:szCs w:val="20"/>
        </w:rPr>
        <w:t>T.Fontaine</w:t>
      </w:r>
      <w:proofErr w:type="spellEnd"/>
      <w:r>
        <w:rPr>
          <w:bCs/>
          <w:sz w:val="20"/>
          <w:szCs w:val="20"/>
        </w:rPr>
        <w:t xml:space="preserve"> sont partants pour étudier ce type de séjour court.</w:t>
      </w:r>
    </w:p>
    <w:p w:rsidR="002E2687" w:rsidRDefault="002E2687" w:rsidP="002E2687">
      <w:pPr>
        <w:rPr>
          <w:bCs/>
          <w:sz w:val="20"/>
          <w:szCs w:val="20"/>
        </w:rPr>
      </w:pPr>
    </w:p>
    <w:p w:rsidR="00561034" w:rsidRDefault="00561034" w:rsidP="002C41E1">
      <w:pPr>
        <w:rPr>
          <w:b/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-</w:t>
      </w:r>
      <w:r w:rsidR="002E2687">
        <w:rPr>
          <w:b/>
          <w:bCs/>
          <w:sz w:val="20"/>
          <w:szCs w:val="20"/>
          <w:u w:val="single"/>
        </w:rPr>
        <w:t>la r</w:t>
      </w:r>
      <w:r w:rsidRPr="00561034">
        <w:rPr>
          <w:b/>
          <w:bCs/>
          <w:sz w:val="20"/>
          <w:szCs w:val="20"/>
          <w:u w:val="single"/>
        </w:rPr>
        <w:t>éanimation de la commission circuits :</w:t>
      </w:r>
    </w:p>
    <w:p w:rsidR="008675ED" w:rsidRDefault="00561034" w:rsidP="002C41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Cette proposition est validée avec plusieurs partants (</w:t>
      </w:r>
      <w:proofErr w:type="gramStart"/>
      <w:r>
        <w:rPr>
          <w:bCs/>
          <w:sz w:val="20"/>
          <w:szCs w:val="20"/>
        </w:rPr>
        <w:t>JL .</w:t>
      </w:r>
      <w:proofErr w:type="spellStart"/>
      <w:r>
        <w:rPr>
          <w:bCs/>
          <w:sz w:val="20"/>
          <w:szCs w:val="20"/>
        </w:rPr>
        <w:t>Sebenico</w:t>
      </w:r>
      <w:proofErr w:type="spellEnd"/>
      <w:proofErr w:type="gramEnd"/>
      <w:r>
        <w:rPr>
          <w:bCs/>
          <w:sz w:val="20"/>
          <w:szCs w:val="20"/>
        </w:rPr>
        <w:t>,</w:t>
      </w:r>
      <w:r w:rsidR="008675ED">
        <w:rPr>
          <w:bCs/>
          <w:sz w:val="20"/>
          <w:szCs w:val="20"/>
        </w:rPr>
        <w:t xml:space="preserve"> </w:t>
      </w:r>
      <w:proofErr w:type="spellStart"/>
      <w:r w:rsidR="008675ED">
        <w:rPr>
          <w:bCs/>
          <w:sz w:val="20"/>
          <w:szCs w:val="20"/>
        </w:rPr>
        <w:t>G.Colell</w:t>
      </w:r>
      <w:proofErr w:type="spellEnd"/>
      <w:r w:rsidR="008675ED">
        <w:rPr>
          <w:bCs/>
          <w:sz w:val="20"/>
          <w:szCs w:val="20"/>
        </w:rPr>
        <w:t xml:space="preserve">, </w:t>
      </w:r>
      <w:proofErr w:type="spellStart"/>
      <w:r w:rsidR="008675ED">
        <w:rPr>
          <w:bCs/>
          <w:sz w:val="20"/>
          <w:szCs w:val="20"/>
        </w:rPr>
        <w:t>P.Michaut</w:t>
      </w:r>
      <w:proofErr w:type="spellEnd"/>
      <w:r w:rsidR="008675ED">
        <w:rPr>
          <w:bCs/>
          <w:sz w:val="20"/>
          <w:szCs w:val="20"/>
        </w:rPr>
        <w:t xml:space="preserve">, </w:t>
      </w:r>
      <w:proofErr w:type="spellStart"/>
      <w:r w:rsidR="008675ED">
        <w:rPr>
          <w:bCs/>
          <w:sz w:val="20"/>
          <w:szCs w:val="20"/>
        </w:rPr>
        <w:t>G.Larrivière</w:t>
      </w:r>
      <w:proofErr w:type="spellEnd"/>
      <w:r w:rsidR="008675ED">
        <w:rPr>
          <w:bCs/>
          <w:sz w:val="20"/>
          <w:szCs w:val="20"/>
        </w:rPr>
        <w:t xml:space="preserve">, </w:t>
      </w:r>
      <w:proofErr w:type="spellStart"/>
      <w:r w:rsidR="008675ED">
        <w:rPr>
          <w:bCs/>
          <w:sz w:val="20"/>
          <w:szCs w:val="20"/>
        </w:rPr>
        <w:t>M.Radek</w:t>
      </w:r>
      <w:proofErr w:type="spellEnd"/>
      <w:r w:rsidR="008675ED">
        <w:rPr>
          <w:bCs/>
          <w:sz w:val="20"/>
          <w:szCs w:val="20"/>
        </w:rPr>
        <w:t>) avec plusieurs objectifs : limiter les sorties à deux circuits simultanés de 80 et 50 kms</w:t>
      </w:r>
      <w:r w:rsidR="005D020A">
        <w:rPr>
          <w:bCs/>
          <w:sz w:val="20"/>
          <w:szCs w:val="20"/>
        </w:rPr>
        <w:t xml:space="preserve"> ((ce circuit étant adapté pour les VAE de 250W),</w:t>
      </w:r>
      <w:r w:rsidR="008675ED">
        <w:rPr>
          <w:bCs/>
          <w:sz w:val="20"/>
          <w:szCs w:val="20"/>
        </w:rPr>
        <w:t xml:space="preserve"> les informatiser et systématiser les départ et arrivée en excluant les grands axes pendant les horaires d’été, période de forte présence touristique.</w:t>
      </w:r>
    </w:p>
    <w:p w:rsidR="002E2687" w:rsidRDefault="002E2687" w:rsidP="002C41E1">
      <w:pPr>
        <w:rPr>
          <w:bCs/>
          <w:sz w:val="20"/>
          <w:szCs w:val="20"/>
        </w:rPr>
      </w:pPr>
    </w:p>
    <w:p w:rsidR="008675ED" w:rsidRPr="00561034" w:rsidRDefault="008675ED" w:rsidP="002C41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Pr="008675ED">
        <w:rPr>
          <w:b/>
          <w:bCs/>
          <w:sz w:val="20"/>
          <w:szCs w:val="20"/>
          <w:u w:val="single"/>
        </w:rPr>
        <w:t>Attirer de nouveaux adhérents, des actifs,</w:t>
      </w:r>
      <w:r w:rsidR="005D020A">
        <w:rPr>
          <w:b/>
          <w:bCs/>
          <w:sz w:val="20"/>
          <w:szCs w:val="20"/>
          <w:u w:val="single"/>
        </w:rPr>
        <w:t xml:space="preserve"> </w:t>
      </w:r>
      <w:r w:rsidRPr="008675ED">
        <w:rPr>
          <w:b/>
          <w:bCs/>
          <w:sz w:val="20"/>
          <w:szCs w:val="20"/>
          <w:u w:val="single"/>
        </w:rPr>
        <w:t>des femmes et des jeunes :</w:t>
      </w:r>
    </w:p>
    <w:p w:rsidR="007A6755" w:rsidRDefault="008675ED" w:rsidP="002C41E1">
      <w:pPr>
        <w:rPr>
          <w:bCs/>
          <w:sz w:val="20"/>
          <w:szCs w:val="20"/>
        </w:rPr>
      </w:pPr>
      <w:r w:rsidRPr="008675ED">
        <w:rPr>
          <w:bCs/>
          <w:sz w:val="20"/>
          <w:szCs w:val="20"/>
        </w:rPr>
        <w:t xml:space="preserve">Les sorties habituelles </w:t>
      </w:r>
      <w:r>
        <w:rPr>
          <w:bCs/>
          <w:sz w:val="20"/>
          <w:szCs w:val="20"/>
        </w:rPr>
        <w:t>s</w:t>
      </w:r>
      <w:r w:rsidR="002E2687">
        <w:rPr>
          <w:bCs/>
          <w:sz w:val="20"/>
          <w:szCs w:val="20"/>
        </w:rPr>
        <w:t>er</w:t>
      </w:r>
      <w:r>
        <w:rPr>
          <w:bCs/>
          <w:sz w:val="20"/>
          <w:szCs w:val="20"/>
        </w:rPr>
        <w:t>ont maintenues les mardi et vendredi au départ de la gare.</w:t>
      </w:r>
      <w:r>
        <w:rPr>
          <w:bCs/>
          <w:sz w:val="20"/>
          <w:szCs w:val="20"/>
        </w:rPr>
        <w:br/>
        <w:t>Est envisagée l’organisation d’une sortie courte (2h) le dimanche matin pour attirer un nouveau public.</w:t>
      </w:r>
    </w:p>
    <w:p w:rsidR="00075D2E" w:rsidRDefault="00075D2E" w:rsidP="002C41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La communication dans l’Essor Sarladais est maintenue, à voir d’autres canaux de communication pour toucher un public plus jeune</w:t>
      </w:r>
      <w:r w:rsidR="002E268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(création d’une page Facebook du club</w:t>
      </w:r>
      <w:r w:rsidR="0025034E">
        <w:rPr>
          <w:bCs/>
          <w:sz w:val="20"/>
          <w:szCs w:val="20"/>
        </w:rPr>
        <w:t xml:space="preserve">, </w:t>
      </w:r>
      <w:r w:rsidR="0025034E" w:rsidRPr="00482836">
        <w:rPr>
          <w:bCs/>
          <w:color w:val="000000" w:themeColor="text1"/>
          <w:sz w:val="20"/>
          <w:szCs w:val="20"/>
        </w:rPr>
        <w:t>d’une page club sur STRAVA</w:t>
      </w:r>
      <w:r>
        <w:rPr>
          <w:bCs/>
          <w:sz w:val="20"/>
          <w:szCs w:val="20"/>
        </w:rPr>
        <w:t>…)</w:t>
      </w:r>
    </w:p>
    <w:p w:rsidR="002C41E1" w:rsidRDefault="002C41E1" w:rsidP="002C41E1">
      <w:pPr>
        <w:rPr>
          <w:bCs/>
          <w:sz w:val="20"/>
          <w:szCs w:val="20"/>
        </w:rPr>
      </w:pPr>
    </w:p>
    <w:p w:rsidR="00075D2E" w:rsidRDefault="00075D2E" w:rsidP="002C41E1">
      <w:pPr>
        <w:rPr>
          <w:b/>
          <w:bCs/>
          <w:sz w:val="20"/>
          <w:szCs w:val="20"/>
          <w:u w:val="single"/>
        </w:rPr>
      </w:pPr>
      <w:r w:rsidRPr="00075D2E">
        <w:rPr>
          <w:b/>
          <w:bCs/>
          <w:sz w:val="20"/>
          <w:szCs w:val="20"/>
          <w:u w:val="single"/>
        </w:rPr>
        <w:t>-Refonte du site Internet :</w:t>
      </w:r>
    </w:p>
    <w:p w:rsidR="00975918" w:rsidRPr="00075D2E" w:rsidRDefault="00075D2E" w:rsidP="0097591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PM.</w:t>
      </w:r>
      <w:r w:rsidR="00053E3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Chevallier</w:t>
      </w:r>
      <w:bookmarkStart w:id="0" w:name="_GoBack"/>
      <w:bookmarkEnd w:id="0"/>
      <w:r>
        <w:rPr>
          <w:bCs/>
          <w:sz w:val="20"/>
          <w:szCs w:val="20"/>
        </w:rPr>
        <w:t xml:space="preserve"> qui a travaillé à la création d’un site personnel gratuit fera part de son expérience avec une étude </w:t>
      </w:r>
      <w:proofErr w:type="gramStart"/>
      <w:r>
        <w:rPr>
          <w:bCs/>
          <w:sz w:val="20"/>
          <w:szCs w:val="20"/>
        </w:rPr>
        <w:t>d’ une</w:t>
      </w:r>
      <w:proofErr w:type="gramEnd"/>
      <w:r>
        <w:rPr>
          <w:bCs/>
          <w:sz w:val="20"/>
          <w:szCs w:val="20"/>
        </w:rPr>
        <w:t xml:space="preserve"> telle mise en place pour le club.</w:t>
      </w:r>
    </w:p>
    <w:p w:rsidR="002C41E1" w:rsidRDefault="002C41E1" w:rsidP="002C41E1">
      <w:pPr>
        <w:rPr>
          <w:bCs/>
          <w:sz w:val="20"/>
          <w:szCs w:val="20"/>
        </w:rPr>
      </w:pPr>
    </w:p>
    <w:p w:rsidR="002C41E1" w:rsidRPr="00143F93" w:rsidRDefault="002C41E1" w:rsidP="002C41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</w:t>
      </w:r>
    </w:p>
    <w:p w:rsidR="002C41E1" w:rsidRDefault="002C41E1" w:rsidP="002C41E1">
      <w:pPr>
        <w:rPr>
          <w:b/>
          <w:bCs/>
          <w:sz w:val="20"/>
          <w:szCs w:val="20"/>
          <w:u w:val="single"/>
        </w:rPr>
      </w:pPr>
      <w:r w:rsidRPr="003A7598">
        <w:rPr>
          <w:b/>
          <w:bCs/>
          <w:sz w:val="20"/>
          <w:szCs w:val="20"/>
          <w:u w:val="single"/>
        </w:rPr>
        <w:t>QUESTIONS DIVERSES</w:t>
      </w:r>
    </w:p>
    <w:p w:rsidR="002C41E1" w:rsidRDefault="002C41E1" w:rsidP="002C41E1">
      <w:pPr>
        <w:rPr>
          <w:b/>
          <w:bCs/>
          <w:sz w:val="20"/>
          <w:szCs w:val="20"/>
          <w:u w:val="single"/>
        </w:rPr>
      </w:pPr>
    </w:p>
    <w:p w:rsidR="002C41E1" w:rsidRPr="003A7598" w:rsidRDefault="002C41E1" w:rsidP="002C41E1">
      <w:pPr>
        <w:rPr>
          <w:b/>
          <w:bCs/>
          <w:sz w:val="20"/>
          <w:szCs w:val="20"/>
        </w:rPr>
      </w:pPr>
    </w:p>
    <w:p w:rsidR="0030300E" w:rsidRDefault="002C41E1" w:rsidP="002C41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L’ordre du jour étant épuisé, </w:t>
      </w:r>
      <w:r w:rsidR="00BC12EE">
        <w:rPr>
          <w:bCs/>
          <w:sz w:val="20"/>
          <w:szCs w:val="20"/>
        </w:rPr>
        <w:t>l</w:t>
      </w:r>
      <w:r>
        <w:rPr>
          <w:bCs/>
          <w:sz w:val="20"/>
          <w:szCs w:val="20"/>
        </w:rPr>
        <w:t>e président remercie tous les participants</w:t>
      </w:r>
      <w:r w:rsidR="00075D2E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lève la séance</w:t>
      </w:r>
      <w:r w:rsidR="0030300E">
        <w:rPr>
          <w:bCs/>
          <w:sz w:val="20"/>
          <w:szCs w:val="20"/>
        </w:rPr>
        <w:t> </w:t>
      </w:r>
      <w:r w:rsidR="00075D2E">
        <w:rPr>
          <w:bCs/>
          <w:sz w:val="20"/>
          <w:szCs w:val="20"/>
        </w:rPr>
        <w:t>suivie d’un repas sur place.</w:t>
      </w:r>
    </w:p>
    <w:p w:rsidR="0030300E" w:rsidRDefault="0030300E" w:rsidP="002C41E1">
      <w:pPr>
        <w:rPr>
          <w:bCs/>
          <w:sz w:val="20"/>
          <w:szCs w:val="20"/>
        </w:rPr>
      </w:pPr>
    </w:p>
    <w:p w:rsidR="00075D2E" w:rsidRDefault="002C41E1" w:rsidP="00075D2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Le Président</w:t>
      </w:r>
      <w:r w:rsidR="00075D2E">
        <w:rPr>
          <w:bCs/>
          <w:sz w:val="20"/>
          <w:szCs w:val="20"/>
        </w:rPr>
        <w:t xml:space="preserve">                                                                                          Le Secrétaire                                                                                                                             </w:t>
      </w:r>
    </w:p>
    <w:p w:rsidR="00075D2E" w:rsidRDefault="00075D2E" w:rsidP="00075D2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Marc </w:t>
      </w:r>
      <w:proofErr w:type="spellStart"/>
      <w:r>
        <w:rPr>
          <w:bCs/>
          <w:sz w:val="20"/>
          <w:szCs w:val="20"/>
        </w:rPr>
        <w:t>Duvocelle</w:t>
      </w:r>
      <w:proofErr w:type="spellEnd"/>
      <w:r>
        <w:rPr>
          <w:bCs/>
          <w:sz w:val="20"/>
          <w:szCs w:val="20"/>
        </w:rPr>
        <w:t xml:space="preserve">                                                                                     </w:t>
      </w:r>
      <w:proofErr w:type="spellStart"/>
      <w:proofErr w:type="gramStart"/>
      <w:r>
        <w:rPr>
          <w:bCs/>
          <w:sz w:val="20"/>
          <w:szCs w:val="20"/>
        </w:rPr>
        <w:t>M.Radek</w:t>
      </w:r>
      <w:proofErr w:type="spellEnd"/>
      <w:proofErr w:type="gramEnd"/>
      <w:r>
        <w:rPr>
          <w:bCs/>
          <w:sz w:val="20"/>
          <w:szCs w:val="20"/>
        </w:rPr>
        <w:t xml:space="preserve">                                         </w:t>
      </w:r>
    </w:p>
    <w:p w:rsidR="00075D2E" w:rsidRDefault="00075D2E" w:rsidP="00075D2E">
      <w:pPr>
        <w:rPr>
          <w:bCs/>
          <w:sz w:val="20"/>
          <w:szCs w:val="20"/>
        </w:rPr>
      </w:pPr>
    </w:p>
    <w:p w:rsidR="00075D2E" w:rsidRDefault="00075D2E" w:rsidP="00075D2E">
      <w:pPr>
        <w:rPr>
          <w:bCs/>
          <w:sz w:val="20"/>
          <w:szCs w:val="20"/>
        </w:rPr>
      </w:pPr>
    </w:p>
    <w:p w:rsidR="002C41E1" w:rsidRDefault="002C41E1" w:rsidP="002C41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</w:t>
      </w:r>
    </w:p>
    <w:p w:rsidR="002C41E1" w:rsidRPr="00573D97" w:rsidRDefault="00075D2E" w:rsidP="00075D2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2C41E1" w:rsidRDefault="002C41E1" w:rsidP="002C41E1">
      <w:pPr>
        <w:pStyle w:val="En-tte"/>
        <w:tabs>
          <w:tab w:val="clear" w:pos="4536"/>
          <w:tab w:val="clear" w:pos="9072"/>
        </w:tabs>
        <w:ind w:firstLine="708"/>
        <w:jc w:val="right"/>
        <w:rPr>
          <w:color w:val="FF0000"/>
          <w:sz w:val="16"/>
        </w:rPr>
      </w:pPr>
    </w:p>
    <w:p w:rsidR="002C41E1" w:rsidRDefault="002C41E1"/>
    <w:p w:rsidR="002C41E1" w:rsidRDefault="002C41E1"/>
    <w:sectPr w:rsidR="002C41E1" w:rsidSect="00E429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A36" w:rsidRDefault="00117A36">
      <w:r>
        <w:separator/>
      </w:r>
    </w:p>
  </w:endnote>
  <w:endnote w:type="continuationSeparator" w:id="0">
    <w:p w:rsidR="00117A36" w:rsidRDefault="0011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A36" w:rsidRDefault="00117A36">
      <w:r>
        <w:separator/>
      </w:r>
    </w:p>
  </w:footnote>
  <w:footnote w:type="continuationSeparator" w:id="0">
    <w:p w:rsidR="00117A36" w:rsidRDefault="00117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89E" w:rsidRDefault="00212223">
    <w:pPr>
      <w:pStyle w:val="En-tte"/>
    </w:pPr>
    <w:r>
      <w:t xml:space="preserve">  </w:t>
    </w:r>
    <w:r w:rsidR="00494394">
      <w:t xml:space="preserve"> </w:t>
    </w:r>
    <w:r w:rsidR="00B326F6" w:rsidRPr="00B454B3">
      <w:rPr>
        <w:noProof/>
        <w:sz w:val="20"/>
      </w:rPr>
      <w:drawing>
        <wp:inline distT="0" distB="0" distL="0" distR="0">
          <wp:extent cx="685800" cy="673100"/>
          <wp:effectExtent l="0" t="0" r="0" b="0"/>
          <wp:docPr id="1" name="Image 1" descr="FFVELO_logo_-_Cop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VELO_logo_-_Cop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789E">
      <w:t xml:space="preserve">       </w:t>
    </w:r>
    <w:r w:rsidR="00494394">
      <w:t xml:space="preserve">     </w:t>
    </w:r>
    <w:r>
      <w:t xml:space="preserve">        </w:t>
    </w:r>
    <w:r w:rsidR="00FE789E">
      <w:t xml:space="preserve">     </w:t>
    </w:r>
    <w:r w:rsidR="00494394">
      <w:t xml:space="preserve"> </w:t>
    </w:r>
    <w:r w:rsidR="00FE789E">
      <w:t xml:space="preserve"> </w:t>
    </w:r>
    <w:r w:rsidR="00117A36">
      <w:rPr>
        <w:noProof/>
      </w:rPr>
      <w:object w:dxaOrig="2730" w:dyaOrig="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51.15pt;height:41.5pt;mso-width-percent:0;mso-height-percent:0;mso-width-percent:0;mso-height-percent:0">
          <v:imagedata r:id="rId2" o:title=""/>
        </v:shape>
        <o:OLEObject Type="Embed" ProgID="PBrush" ShapeID="_x0000_i1025" DrawAspect="Content" ObjectID="_1764084643" r:id="rId3"/>
      </w:object>
    </w:r>
    <w:r w:rsidR="00FE789E">
      <w:t xml:space="preserve">          </w:t>
    </w:r>
    <w:r w:rsidR="00494394">
      <w:t xml:space="preserve"> </w:t>
    </w:r>
    <w:r w:rsidR="00FE789E">
      <w:t xml:space="preserve">         </w:t>
    </w:r>
    <w:r w:rsidR="00B326F6">
      <w:rPr>
        <w:noProof/>
      </w:rPr>
      <w:drawing>
        <wp:inline distT="0" distB="0" distL="0" distR="0">
          <wp:extent cx="1206500" cy="584200"/>
          <wp:effectExtent l="0" t="0" r="0" b="0"/>
          <wp:docPr id="3" name="Image 3" descr="sarlat_log_Avril0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rlat_log_Avril05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789E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F3F44"/>
    <w:multiLevelType w:val="hybridMultilevel"/>
    <w:tmpl w:val="F9CEFA7E"/>
    <w:lvl w:ilvl="0" w:tplc="0DFCDB9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439B9"/>
    <w:multiLevelType w:val="hybridMultilevel"/>
    <w:tmpl w:val="A80A3BF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CD7344"/>
    <w:multiLevelType w:val="hybridMultilevel"/>
    <w:tmpl w:val="23CA742C"/>
    <w:lvl w:ilvl="0" w:tplc="A77CDA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10"/>
    <w:rsid w:val="000035FD"/>
    <w:rsid w:val="00003C42"/>
    <w:rsid w:val="000214A5"/>
    <w:rsid w:val="00025745"/>
    <w:rsid w:val="00025FBD"/>
    <w:rsid w:val="00036B16"/>
    <w:rsid w:val="000467CF"/>
    <w:rsid w:val="0004794D"/>
    <w:rsid w:val="00050D85"/>
    <w:rsid w:val="00053E35"/>
    <w:rsid w:val="000573C7"/>
    <w:rsid w:val="00067FB6"/>
    <w:rsid w:val="00071A81"/>
    <w:rsid w:val="00072F7B"/>
    <w:rsid w:val="00075174"/>
    <w:rsid w:val="00075D2E"/>
    <w:rsid w:val="00084515"/>
    <w:rsid w:val="000964CE"/>
    <w:rsid w:val="00097FF7"/>
    <w:rsid w:val="000A0B10"/>
    <w:rsid w:val="000A3920"/>
    <w:rsid w:val="000A43EF"/>
    <w:rsid w:val="000B777D"/>
    <w:rsid w:val="000D1061"/>
    <w:rsid w:val="000D6C88"/>
    <w:rsid w:val="000E406D"/>
    <w:rsid w:val="000E7190"/>
    <w:rsid w:val="000F2F85"/>
    <w:rsid w:val="001124BB"/>
    <w:rsid w:val="00113051"/>
    <w:rsid w:val="001174EE"/>
    <w:rsid w:val="00117A36"/>
    <w:rsid w:val="00120CD6"/>
    <w:rsid w:val="00132B1C"/>
    <w:rsid w:val="00134BB0"/>
    <w:rsid w:val="00143F93"/>
    <w:rsid w:val="00151AE1"/>
    <w:rsid w:val="0015408A"/>
    <w:rsid w:val="0016077F"/>
    <w:rsid w:val="0017787A"/>
    <w:rsid w:val="00191367"/>
    <w:rsid w:val="00196973"/>
    <w:rsid w:val="001A29EA"/>
    <w:rsid w:val="001B0518"/>
    <w:rsid w:val="001B1AAB"/>
    <w:rsid w:val="001B5EB6"/>
    <w:rsid w:val="001C1A45"/>
    <w:rsid w:val="001D6982"/>
    <w:rsid w:val="001E1C99"/>
    <w:rsid w:val="001E3F4D"/>
    <w:rsid w:val="001E7B7D"/>
    <w:rsid w:val="00201E14"/>
    <w:rsid w:val="00211288"/>
    <w:rsid w:val="002118A1"/>
    <w:rsid w:val="002120E2"/>
    <w:rsid w:val="00212223"/>
    <w:rsid w:val="00217BF3"/>
    <w:rsid w:val="00222CA9"/>
    <w:rsid w:val="002279D6"/>
    <w:rsid w:val="00235CB4"/>
    <w:rsid w:val="00247AC7"/>
    <w:rsid w:val="0025034E"/>
    <w:rsid w:val="00255C59"/>
    <w:rsid w:val="002615BE"/>
    <w:rsid w:val="00283417"/>
    <w:rsid w:val="0029636C"/>
    <w:rsid w:val="002A26BF"/>
    <w:rsid w:val="002B7B73"/>
    <w:rsid w:val="002C41E1"/>
    <w:rsid w:val="002C6021"/>
    <w:rsid w:val="002E2687"/>
    <w:rsid w:val="002E65A4"/>
    <w:rsid w:val="00301E9B"/>
    <w:rsid w:val="0030300E"/>
    <w:rsid w:val="003117C4"/>
    <w:rsid w:val="00316AB9"/>
    <w:rsid w:val="00323F8D"/>
    <w:rsid w:val="003252A1"/>
    <w:rsid w:val="0034497D"/>
    <w:rsid w:val="003471F0"/>
    <w:rsid w:val="00352DE1"/>
    <w:rsid w:val="00360CAA"/>
    <w:rsid w:val="003620F8"/>
    <w:rsid w:val="003705E8"/>
    <w:rsid w:val="00371AA0"/>
    <w:rsid w:val="00373449"/>
    <w:rsid w:val="003745BE"/>
    <w:rsid w:val="00397A1B"/>
    <w:rsid w:val="003A04B9"/>
    <w:rsid w:val="003A4FB6"/>
    <w:rsid w:val="003A5D65"/>
    <w:rsid w:val="003A7598"/>
    <w:rsid w:val="003B05DD"/>
    <w:rsid w:val="003B1273"/>
    <w:rsid w:val="003B1975"/>
    <w:rsid w:val="003B42A8"/>
    <w:rsid w:val="003D577B"/>
    <w:rsid w:val="003D631A"/>
    <w:rsid w:val="003D6CBD"/>
    <w:rsid w:val="003E0F04"/>
    <w:rsid w:val="003E1E0F"/>
    <w:rsid w:val="003E3952"/>
    <w:rsid w:val="004069CD"/>
    <w:rsid w:val="00414A35"/>
    <w:rsid w:val="00415483"/>
    <w:rsid w:val="00417CEA"/>
    <w:rsid w:val="00417D02"/>
    <w:rsid w:val="00420932"/>
    <w:rsid w:val="00426B41"/>
    <w:rsid w:val="00435028"/>
    <w:rsid w:val="004357B0"/>
    <w:rsid w:val="004413E6"/>
    <w:rsid w:val="004464DA"/>
    <w:rsid w:val="00455A41"/>
    <w:rsid w:val="00463E41"/>
    <w:rsid w:val="0046692C"/>
    <w:rsid w:val="00471876"/>
    <w:rsid w:val="00482836"/>
    <w:rsid w:val="00486916"/>
    <w:rsid w:val="00492E3C"/>
    <w:rsid w:val="00494394"/>
    <w:rsid w:val="004963AF"/>
    <w:rsid w:val="004A3478"/>
    <w:rsid w:val="004A3AED"/>
    <w:rsid w:val="004A6076"/>
    <w:rsid w:val="004A62CF"/>
    <w:rsid w:val="004D2BE6"/>
    <w:rsid w:val="004D44E8"/>
    <w:rsid w:val="004D6279"/>
    <w:rsid w:val="004E303A"/>
    <w:rsid w:val="004F033C"/>
    <w:rsid w:val="0051200A"/>
    <w:rsid w:val="00526D93"/>
    <w:rsid w:val="00537CEB"/>
    <w:rsid w:val="00555C37"/>
    <w:rsid w:val="005560C4"/>
    <w:rsid w:val="00561034"/>
    <w:rsid w:val="005730AD"/>
    <w:rsid w:val="00573D97"/>
    <w:rsid w:val="00577862"/>
    <w:rsid w:val="005922FC"/>
    <w:rsid w:val="005929EA"/>
    <w:rsid w:val="00593A56"/>
    <w:rsid w:val="005A5E7C"/>
    <w:rsid w:val="005A6CC7"/>
    <w:rsid w:val="005B35A8"/>
    <w:rsid w:val="005B4557"/>
    <w:rsid w:val="005C0CEB"/>
    <w:rsid w:val="005D020A"/>
    <w:rsid w:val="005D230C"/>
    <w:rsid w:val="005D3046"/>
    <w:rsid w:val="005D4080"/>
    <w:rsid w:val="005D5CE0"/>
    <w:rsid w:val="005E19DB"/>
    <w:rsid w:val="005F0E17"/>
    <w:rsid w:val="005F7556"/>
    <w:rsid w:val="00603C6D"/>
    <w:rsid w:val="00604352"/>
    <w:rsid w:val="00606867"/>
    <w:rsid w:val="00622251"/>
    <w:rsid w:val="00623A74"/>
    <w:rsid w:val="00626493"/>
    <w:rsid w:val="0063138C"/>
    <w:rsid w:val="0063471A"/>
    <w:rsid w:val="0063477C"/>
    <w:rsid w:val="00636A0D"/>
    <w:rsid w:val="00663F67"/>
    <w:rsid w:val="0067189C"/>
    <w:rsid w:val="00695032"/>
    <w:rsid w:val="006A2739"/>
    <w:rsid w:val="006A6010"/>
    <w:rsid w:val="006B554F"/>
    <w:rsid w:val="006B56AA"/>
    <w:rsid w:val="006C1890"/>
    <w:rsid w:val="006C619F"/>
    <w:rsid w:val="006D7618"/>
    <w:rsid w:val="006F0264"/>
    <w:rsid w:val="006F0A62"/>
    <w:rsid w:val="006F0C4C"/>
    <w:rsid w:val="006F0EB8"/>
    <w:rsid w:val="006F12B5"/>
    <w:rsid w:val="00700293"/>
    <w:rsid w:val="007167E5"/>
    <w:rsid w:val="0072003A"/>
    <w:rsid w:val="00721C96"/>
    <w:rsid w:val="00732BCF"/>
    <w:rsid w:val="007364EC"/>
    <w:rsid w:val="00736BE9"/>
    <w:rsid w:val="007374F0"/>
    <w:rsid w:val="00747C3C"/>
    <w:rsid w:val="00754479"/>
    <w:rsid w:val="00764B71"/>
    <w:rsid w:val="00782CDB"/>
    <w:rsid w:val="007948F8"/>
    <w:rsid w:val="007A1749"/>
    <w:rsid w:val="007A19B2"/>
    <w:rsid w:val="007A3407"/>
    <w:rsid w:val="007A6755"/>
    <w:rsid w:val="007A7C06"/>
    <w:rsid w:val="007B7B2C"/>
    <w:rsid w:val="007D4E1D"/>
    <w:rsid w:val="007F3CA7"/>
    <w:rsid w:val="0080048F"/>
    <w:rsid w:val="0080314C"/>
    <w:rsid w:val="0081117A"/>
    <w:rsid w:val="008114D1"/>
    <w:rsid w:val="00813385"/>
    <w:rsid w:val="00814423"/>
    <w:rsid w:val="00814C6E"/>
    <w:rsid w:val="008150A9"/>
    <w:rsid w:val="0083082B"/>
    <w:rsid w:val="00841823"/>
    <w:rsid w:val="0084513C"/>
    <w:rsid w:val="00856492"/>
    <w:rsid w:val="008620A9"/>
    <w:rsid w:val="0086441E"/>
    <w:rsid w:val="0086666F"/>
    <w:rsid w:val="008675ED"/>
    <w:rsid w:val="00881E1F"/>
    <w:rsid w:val="00886197"/>
    <w:rsid w:val="008A14A3"/>
    <w:rsid w:val="008A166A"/>
    <w:rsid w:val="008B6D59"/>
    <w:rsid w:val="008C6DF8"/>
    <w:rsid w:val="008D3A90"/>
    <w:rsid w:val="008E64D3"/>
    <w:rsid w:val="008F338F"/>
    <w:rsid w:val="008F5995"/>
    <w:rsid w:val="008F6777"/>
    <w:rsid w:val="00900628"/>
    <w:rsid w:val="009067FB"/>
    <w:rsid w:val="0092021F"/>
    <w:rsid w:val="009211E4"/>
    <w:rsid w:val="00926504"/>
    <w:rsid w:val="00930177"/>
    <w:rsid w:val="00930575"/>
    <w:rsid w:val="00934ACB"/>
    <w:rsid w:val="00950199"/>
    <w:rsid w:val="00951193"/>
    <w:rsid w:val="009557B1"/>
    <w:rsid w:val="0095727F"/>
    <w:rsid w:val="009660E6"/>
    <w:rsid w:val="0096777A"/>
    <w:rsid w:val="0097098D"/>
    <w:rsid w:val="00975918"/>
    <w:rsid w:val="00981704"/>
    <w:rsid w:val="009A204D"/>
    <w:rsid w:val="009C146B"/>
    <w:rsid w:val="009C2857"/>
    <w:rsid w:val="009E6771"/>
    <w:rsid w:val="009F2407"/>
    <w:rsid w:val="009F4BD0"/>
    <w:rsid w:val="00A02334"/>
    <w:rsid w:val="00A02E18"/>
    <w:rsid w:val="00A1293A"/>
    <w:rsid w:val="00A17805"/>
    <w:rsid w:val="00A219BA"/>
    <w:rsid w:val="00A325BA"/>
    <w:rsid w:val="00A36AF4"/>
    <w:rsid w:val="00A47FB0"/>
    <w:rsid w:val="00A547D4"/>
    <w:rsid w:val="00A66F6A"/>
    <w:rsid w:val="00A74CDA"/>
    <w:rsid w:val="00A75CD5"/>
    <w:rsid w:val="00A8371D"/>
    <w:rsid w:val="00A83BDE"/>
    <w:rsid w:val="00A87A56"/>
    <w:rsid w:val="00A90876"/>
    <w:rsid w:val="00A94C5B"/>
    <w:rsid w:val="00A95B60"/>
    <w:rsid w:val="00AA0EBA"/>
    <w:rsid w:val="00AA4998"/>
    <w:rsid w:val="00AA5770"/>
    <w:rsid w:val="00AB5690"/>
    <w:rsid w:val="00AC296A"/>
    <w:rsid w:val="00AD5888"/>
    <w:rsid w:val="00AE2F6D"/>
    <w:rsid w:val="00AE3C93"/>
    <w:rsid w:val="00AE435C"/>
    <w:rsid w:val="00AF66FF"/>
    <w:rsid w:val="00AF7B1E"/>
    <w:rsid w:val="00B003EB"/>
    <w:rsid w:val="00B0274D"/>
    <w:rsid w:val="00B035EC"/>
    <w:rsid w:val="00B04F1C"/>
    <w:rsid w:val="00B16087"/>
    <w:rsid w:val="00B27087"/>
    <w:rsid w:val="00B27D02"/>
    <w:rsid w:val="00B326F6"/>
    <w:rsid w:val="00B37FE3"/>
    <w:rsid w:val="00B40163"/>
    <w:rsid w:val="00B44ACE"/>
    <w:rsid w:val="00B44CE7"/>
    <w:rsid w:val="00B477A8"/>
    <w:rsid w:val="00B51B8C"/>
    <w:rsid w:val="00B53C85"/>
    <w:rsid w:val="00B54B6F"/>
    <w:rsid w:val="00B65FA4"/>
    <w:rsid w:val="00B67CE0"/>
    <w:rsid w:val="00B77045"/>
    <w:rsid w:val="00B87527"/>
    <w:rsid w:val="00B91E30"/>
    <w:rsid w:val="00BA7AE2"/>
    <w:rsid w:val="00BB16C3"/>
    <w:rsid w:val="00BB629F"/>
    <w:rsid w:val="00BC0AF9"/>
    <w:rsid w:val="00BC12EE"/>
    <w:rsid w:val="00BC5851"/>
    <w:rsid w:val="00BD701D"/>
    <w:rsid w:val="00BF2ACE"/>
    <w:rsid w:val="00BF4D1F"/>
    <w:rsid w:val="00BF631A"/>
    <w:rsid w:val="00C12FF0"/>
    <w:rsid w:val="00C15E47"/>
    <w:rsid w:val="00C16293"/>
    <w:rsid w:val="00C24080"/>
    <w:rsid w:val="00C242F8"/>
    <w:rsid w:val="00C24E22"/>
    <w:rsid w:val="00C27E08"/>
    <w:rsid w:val="00C31514"/>
    <w:rsid w:val="00C477A9"/>
    <w:rsid w:val="00C54EAC"/>
    <w:rsid w:val="00C563CA"/>
    <w:rsid w:val="00C60224"/>
    <w:rsid w:val="00C70C3D"/>
    <w:rsid w:val="00C722C1"/>
    <w:rsid w:val="00CA200B"/>
    <w:rsid w:val="00CA37DD"/>
    <w:rsid w:val="00CB1105"/>
    <w:rsid w:val="00CB365A"/>
    <w:rsid w:val="00CB4448"/>
    <w:rsid w:val="00CB55C3"/>
    <w:rsid w:val="00CB7654"/>
    <w:rsid w:val="00CD26CD"/>
    <w:rsid w:val="00CD2FAD"/>
    <w:rsid w:val="00CE1F1A"/>
    <w:rsid w:val="00CE2193"/>
    <w:rsid w:val="00CE6D17"/>
    <w:rsid w:val="00D01FF0"/>
    <w:rsid w:val="00D0282E"/>
    <w:rsid w:val="00D04DC2"/>
    <w:rsid w:val="00D1083F"/>
    <w:rsid w:val="00D17E02"/>
    <w:rsid w:val="00D26AC3"/>
    <w:rsid w:val="00D26D51"/>
    <w:rsid w:val="00D35FD2"/>
    <w:rsid w:val="00D372E5"/>
    <w:rsid w:val="00D63856"/>
    <w:rsid w:val="00D71096"/>
    <w:rsid w:val="00D71904"/>
    <w:rsid w:val="00D77275"/>
    <w:rsid w:val="00D817FB"/>
    <w:rsid w:val="00D82FC9"/>
    <w:rsid w:val="00D86932"/>
    <w:rsid w:val="00DA6326"/>
    <w:rsid w:val="00DC1C71"/>
    <w:rsid w:val="00DC2754"/>
    <w:rsid w:val="00DC5F4C"/>
    <w:rsid w:val="00DD2AB4"/>
    <w:rsid w:val="00DD5821"/>
    <w:rsid w:val="00DD6E0F"/>
    <w:rsid w:val="00DF3885"/>
    <w:rsid w:val="00E024AD"/>
    <w:rsid w:val="00E030A0"/>
    <w:rsid w:val="00E121EA"/>
    <w:rsid w:val="00E15CEA"/>
    <w:rsid w:val="00E27725"/>
    <w:rsid w:val="00E32020"/>
    <w:rsid w:val="00E335FA"/>
    <w:rsid w:val="00E40713"/>
    <w:rsid w:val="00E42912"/>
    <w:rsid w:val="00E455F3"/>
    <w:rsid w:val="00E749FF"/>
    <w:rsid w:val="00E82F89"/>
    <w:rsid w:val="00E840CC"/>
    <w:rsid w:val="00E84743"/>
    <w:rsid w:val="00EA43DC"/>
    <w:rsid w:val="00EB674F"/>
    <w:rsid w:val="00EB73B5"/>
    <w:rsid w:val="00EE5B74"/>
    <w:rsid w:val="00EE7C84"/>
    <w:rsid w:val="00EF4F22"/>
    <w:rsid w:val="00F14711"/>
    <w:rsid w:val="00F16D30"/>
    <w:rsid w:val="00F237E4"/>
    <w:rsid w:val="00F44B28"/>
    <w:rsid w:val="00F50802"/>
    <w:rsid w:val="00F55DA6"/>
    <w:rsid w:val="00F607F5"/>
    <w:rsid w:val="00F63CA7"/>
    <w:rsid w:val="00F7234C"/>
    <w:rsid w:val="00F72A5A"/>
    <w:rsid w:val="00F75044"/>
    <w:rsid w:val="00F75D2F"/>
    <w:rsid w:val="00F97AC9"/>
    <w:rsid w:val="00FA7BB4"/>
    <w:rsid w:val="00FB3021"/>
    <w:rsid w:val="00FD0BE6"/>
    <w:rsid w:val="00FD347D"/>
    <w:rsid w:val="00FE0C80"/>
    <w:rsid w:val="00FE618E"/>
    <w:rsid w:val="00FE789E"/>
    <w:rsid w:val="00FE7E06"/>
    <w:rsid w:val="00FF1238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34102"/>
  <w15:chartTrackingRefBased/>
  <w15:docId w15:val="{EE70F145-9622-2741-A471-27F994C2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912"/>
    <w:rPr>
      <w:sz w:val="24"/>
      <w:szCs w:val="24"/>
    </w:rPr>
  </w:style>
  <w:style w:type="paragraph" w:styleId="Titre1">
    <w:name w:val="heading 1"/>
    <w:basedOn w:val="Normal"/>
    <w:next w:val="Normal"/>
    <w:qFormat/>
    <w:rsid w:val="00E42912"/>
    <w:pPr>
      <w:keepNext/>
      <w:jc w:val="center"/>
      <w:outlineLvl w:val="0"/>
    </w:pPr>
    <w:rPr>
      <w:rFonts w:ascii="Comic Sans MS" w:hAnsi="Comic Sans MS"/>
      <w:u w:val="single"/>
    </w:rPr>
  </w:style>
  <w:style w:type="paragraph" w:styleId="Titre2">
    <w:name w:val="heading 2"/>
    <w:basedOn w:val="Normal"/>
    <w:next w:val="Normal"/>
    <w:qFormat/>
    <w:rsid w:val="00E42912"/>
    <w:pPr>
      <w:keepNext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778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778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429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4291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252A1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1C1A45"/>
    <w:rPr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5778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577862"/>
    <w:rPr>
      <w:rFonts w:ascii="Calibri" w:eastAsia="Times New Roman" w:hAnsi="Calibri"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rsid w:val="00577862"/>
    <w:pPr>
      <w:jc w:val="both"/>
    </w:pPr>
  </w:style>
  <w:style w:type="character" w:customStyle="1" w:styleId="CorpsdetexteCar">
    <w:name w:val="Corps de texte Car"/>
    <w:link w:val="Corpsdetexte"/>
    <w:rsid w:val="0057786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67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elradek/Desktop/documents/cyclo%20sarladais/AG202%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9695B-F0F9-8748-BF8C-886225D6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AG202".dotx</Template>
  <TotalTime>199</TotalTime>
  <Pages>3</Pages>
  <Words>1290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RANDONNEE PERMANENTE</vt:lpstr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RANDONNEE PERMANENTE</dc:title>
  <dc:subject/>
  <dc:creator>Microsoft Office User</dc:creator>
  <cp:keywords/>
  <cp:lastModifiedBy>Microsoft Office User</cp:lastModifiedBy>
  <cp:revision>9</cp:revision>
  <cp:lastPrinted>2022-12-07T13:10:00Z</cp:lastPrinted>
  <dcterms:created xsi:type="dcterms:W3CDTF">2023-12-07T09:15:00Z</dcterms:created>
  <dcterms:modified xsi:type="dcterms:W3CDTF">2023-12-14T17:43:00Z</dcterms:modified>
</cp:coreProperties>
</file>